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DC60" w14:textId="77777777" w:rsidR="003D4EDA" w:rsidRPr="003D4EDA" w:rsidRDefault="003D4EDA" w:rsidP="003D4EDA">
      <w:pPr>
        <w:rPr>
          <w:b/>
          <w:bCs/>
          <w:color w:val="B02625"/>
          <w:sz w:val="70"/>
          <w:szCs w:val="70"/>
        </w:rPr>
      </w:pPr>
      <w:r>
        <w:rPr>
          <w:b/>
          <w:bCs/>
          <w:color w:val="B02625"/>
          <w:sz w:val="70"/>
          <w:szCs w:val="70"/>
        </w:rPr>
        <w:t>8 Acids and bases</w:t>
      </w:r>
      <w:r w:rsidR="007762BE">
        <w:rPr>
          <w:b/>
          <w:bCs/>
          <w:color w:val="B02625"/>
          <w:sz w:val="70"/>
          <w:szCs w:val="70"/>
        </w:rPr>
        <w:t xml:space="preserve"> (SL)</w:t>
      </w:r>
    </w:p>
    <w:p w14:paraId="32FF0ECA" w14:textId="77777777" w:rsidR="003D4EDA" w:rsidRPr="0078374C" w:rsidRDefault="003D4EDA" w:rsidP="003D4EDA">
      <w:pPr>
        <w:rPr>
          <w:rFonts w:asciiTheme="majorHAnsi" w:hAnsiTheme="majorHAnsi" w:cstheme="majorHAnsi"/>
          <w:b/>
          <w:bCs/>
          <w:color w:val="B02625"/>
        </w:rPr>
      </w:pPr>
      <w:r w:rsidRPr="0078374C">
        <w:rPr>
          <w:rFonts w:asciiTheme="majorHAnsi" w:hAnsiTheme="majorHAnsi" w:cstheme="majorHAnsi"/>
          <w:b/>
          <w:bCs/>
          <w:color w:val="B02625"/>
        </w:rPr>
        <w:t>8.1 Theories of acids and bases</w:t>
      </w:r>
    </w:p>
    <w:p w14:paraId="7DE732E5" w14:textId="77777777" w:rsidR="00CE1ADF" w:rsidRPr="0078374C" w:rsidRDefault="00CE1ADF" w:rsidP="00CE1ADF">
      <w:pPr>
        <w:autoSpaceDE w:val="0"/>
        <w:autoSpaceDN w:val="0"/>
        <w:adjustRightInd w:val="0"/>
        <w:spacing w:after="0" w:line="240" w:lineRule="auto"/>
        <w:rPr>
          <w:rFonts w:asciiTheme="majorHAnsi" w:hAnsiTheme="majorHAnsi" w:cstheme="majorHAnsi"/>
          <w:color w:val="C00000"/>
        </w:rPr>
      </w:pPr>
      <w:r w:rsidRPr="0078374C">
        <w:rPr>
          <w:rFonts w:asciiTheme="majorHAnsi" w:hAnsiTheme="majorHAnsi" w:cstheme="majorHAnsi"/>
          <w:color w:val="C00000"/>
        </w:rPr>
        <w:t>Understandings:</w:t>
      </w:r>
    </w:p>
    <w:p w14:paraId="29988164" w14:textId="77777777" w:rsidR="00CE1ADF" w:rsidRPr="0078374C" w:rsidRDefault="00CE1ADF" w:rsidP="00CE1ADF">
      <w:pPr>
        <w:rPr>
          <w:rFonts w:asciiTheme="majorHAnsi" w:hAnsiTheme="majorHAnsi" w:cstheme="majorHAnsi"/>
          <w:b/>
          <w:bCs/>
          <w:color w:val="B02625"/>
        </w:rPr>
      </w:pPr>
      <w:r w:rsidRPr="0078374C">
        <w:rPr>
          <w:rFonts w:asciiTheme="majorHAnsi" w:eastAsia="ZapfDingbatsITC" w:hAnsiTheme="majorHAnsi" w:cstheme="majorHAnsi"/>
          <w:color w:val="00726B"/>
        </w:rPr>
        <w:t xml:space="preserve">● </w:t>
      </w:r>
      <w:r w:rsidRPr="0078374C">
        <w:rPr>
          <w:rFonts w:asciiTheme="majorHAnsi" w:hAnsiTheme="majorHAnsi" w:cstheme="majorHAnsi"/>
          <w:color w:val="1A1A1A"/>
        </w:rPr>
        <w:t xml:space="preserve">A </w:t>
      </w:r>
      <w:proofErr w:type="spellStart"/>
      <w:r w:rsidRPr="0078374C">
        <w:rPr>
          <w:rFonts w:asciiTheme="majorHAnsi" w:hAnsiTheme="majorHAnsi" w:cstheme="majorHAnsi"/>
          <w:color w:val="1A1A1A"/>
        </w:rPr>
        <w:t>Brønsted</w:t>
      </w:r>
      <w:proofErr w:type="spellEnd"/>
      <w:r w:rsidRPr="0078374C">
        <w:rPr>
          <w:rFonts w:asciiTheme="majorHAnsi" w:hAnsiTheme="majorHAnsi" w:cstheme="majorHAnsi"/>
          <w:color w:val="1A1A1A"/>
        </w:rPr>
        <w:t xml:space="preserve">–Lowry acid is a proton/H+ donor and a </w:t>
      </w:r>
      <w:proofErr w:type="spellStart"/>
      <w:r w:rsidRPr="0078374C">
        <w:rPr>
          <w:rFonts w:asciiTheme="majorHAnsi" w:hAnsiTheme="majorHAnsi" w:cstheme="majorHAnsi"/>
          <w:color w:val="1A1A1A"/>
        </w:rPr>
        <w:t>Brønsted</w:t>
      </w:r>
      <w:proofErr w:type="spellEnd"/>
      <w:r w:rsidRPr="0078374C">
        <w:rPr>
          <w:rFonts w:asciiTheme="majorHAnsi" w:hAnsiTheme="majorHAnsi" w:cstheme="majorHAnsi"/>
          <w:color w:val="1A1A1A"/>
        </w:rPr>
        <w:t>–Lowry base is a proton/H+ acceptor.</w:t>
      </w:r>
    </w:p>
    <w:p w14:paraId="5AA89917" w14:textId="77777777" w:rsidR="003D4EDA" w:rsidRPr="0078374C" w:rsidRDefault="003D4EDA" w:rsidP="003D4EDA">
      <w:pPr>
        <w:pStyle w:val="Pa19"/>
        <w:spacing w:before="220" w:after="140"/>
        <w:rPr>
          <w:rFonts w:asciiTheme="majorHAnsi" w:hAnsiTheme="majorHAnsi" w:cstheme="majorHAnsi"/>
          <w:color w:val="B02625"/>
          <w:sz w:val="22"/>
          <w:szCs w:val="22"/>
        </w:rPr>
      </w:pPr>
      <w:r w:rsidRPr="0078374C">
        <w:rPr>
          <w:rFonts w:asciiTheme="majorHAnsi" w:hAnsiTheme="majorHAnsi" w:cstheme="majorHAnsi"/>
          <w:b/>
          <w:bCs/>
          <w:color w:val="B02625"/>
          <w:sz w:val="22"/>
          <w:szCs w:val="22"/>
        </w:rPr>
        <w:t xml:space="preserve">Learning objectives </w:t>
      </w:r>
    </w:p>
    <w:p w14:paraId="1105F74D" w14:textId="77777777" w:rsidR="003D4EDA" w:rsidRPr="0078374C" w:rsidRDefault="003D4EDA" w:rsidP="003D4EDA">
      <w:pPr>
        <w:pStyle w:val="Pa20"/>
        <w:ind w:left="220" w:hanging="220"/>
        <w:rPr>
          <w:rFonts w:asciiTheme="majorHAnsi" w:eastAsia="Bembo Std" w:hAnsiTheme="majorHAnsi" w:cstheme="majorHAnsi"/>
          <w:color w:val="000000"/>
          <w:sz w:val="22"/>
          <w:szCs w:val="22"/>
        </w:rPr>
      </w:pPr>
      <w:r w:rsidRPr="0078374C">
        <w:rPr>
          <w:rStyle w:val="A12"/>
          <w:rFonts w:asciiTheme="majorHAnsi" w:hAnsiTheme="majorHAnsi" w:cstheme="majorHAnsi"/>
          <w:sz w:val="22"/>
          <w:szCs w:val="22"/>
        </w:rPr>
        <w:t xml:space="preserve">• </w:t>
      </w:r>
      <w:r w:rsidRPr="0078374C">
        <w:rPr>
          <w:rFonts w:asciiTheme="majorHAnsi" w:eastAsia="Bembo Std" w:hAnsiTheme="majorHAnsi" w:cstheme="majorHAnsi"/>
          <w:color w:val="000000"/>
          <w:sz w:val="22"/>
          <w:szCs w:val="22"/>
        </w:rPr>
        <w:t xml:space="preserve">Understand and </w:t>
      </w:r>
      <w:r w:rsidR="00495614" w:rsidRPr="0078374C">
        <w:rPr>
          <w:rFonts w:asciiTheme="majorHAnsi" w:eastAsia="Bembo Std" w:hAnsiTheme="majorHAnsi" w:cstheme="majorHAnsi"/>
          <w:color w:val="000000"/>
          <w:sz w:val="22"/>
          <w:szCs w:val="22"/>
        </w:rPr>
        <w:t>recognize</w:t>
      </w:r>
      <w:r w:rsidRPr="0078374C">
        <w:rPr>
          <w:rFonts w:asciiTheme="majorHAnsi" w:eastAsia="Bembo Std" w:hAnsiTheme="majorHAnsi" w:cstheme="majorHAnsi"/>
          <w:color w:val="000000"/>
          <w:sz w:val="22"/>
          <w:szCs w:val="22"/>
        </w:rPr>
        <w:t xml:space="preserve"> the </w:t>
      </w:r>
      <w:proofErr w:type="spellStart"/>
      <w:r w:rsidRPr="0078374C">
        <w:rPr>
          <w:rFonts w:asciiTheme="majorHAnsi" w:eastAsia="Bembo Std" w:hAnsiTheme="majorHAnsi" w:cstheme="majorHAnsi"/>
          <w:color w:val="000000"/>
          <w:sz w:val="22"/>
          <w:szCs w:val="22"/>
        </w:rPr>
        <w:t>Brønsted</w:t>
      </w:r>
      <w:proofErr w:type="spellEnd"/>
      <w:r w:rsidRPr="0078374C">
        <w:rPr>
          <w:rFonts w:asciiTheme="majorHAnsi" w:eastAsia="Bembo Std" w:hAnsiTheme="majorHAnsi" w:cstheme="majorHAnsi"/>
          <w:color w:val="000000"/>
          <w:sz w:val="22"/>
          <w:szCs w:val="22"/>
        </w:rPr>
        <w:t xml:space="preserve">–Lowry definitions of acids and bases </w:t>
      </w:r>
    </w:p>
    <w:p w14:paraId="2CED06B0" w14:textId="77777777" w:rsidR="003D4EDA" w:rsidRPr="003D4EDA" w:rsidRDefault="003D4EDA" w:rsidP="003D4EDA">
      <w:pPr>
        <w:rPr>
          <w:rFonts w:asciiTheme="majorHAnsi" w:eastAsia="Bembo Std" w:hAnsiTheme="majorHAnsi" w:cstheme="majorHAnsi"/>
          <w:color w:val="000000"/>
        </w:rPr>
      </w:pPr>
      <w:r w:rsidRPr="0078374C">
        <w:rPr>
          <w:rStyle w:val="A12"/>
          <w:rFonts w:asciiTheme="majorHAnsi" w:hAnsiTheme="majorHAnsi" w:cstheme="majorHAnsi"/>
          <w:sz w:val="22"/>
          <w:szCs w:val="22"/>
        </w:rPr>
        <w:t xml:space="preserve">• </w:t>
      </w:r>
      <w:r w:rsidR="00495614" w:rsidRPr="0078374C">
        <w:rPr>
          <w:rFonts w:asciiTheme="majorHAnsi" w:eastAsia="Bembo Std" w:hAnsiTheme="majorHAnsi" w:cstheme="majorHAnsi"/>
          <w:color w:val="000000"/>
        </w:rPr>
        <w:t>Recognize</w:t>
      </w:r>
      <w:r w:rsidRPr="0078374C">
        <w:rPr>
          <w:rFonts w:asciiTheme="majorHAnsi" w:eastAsia="Bembo Std" w:hAnsiTheme="majorHAnsi" w:cstheme="majorHAnsi"/>
          <w:color w:val="000000"/>
        </w:rPr>
        <w:t xml:space="preserve"> </w:t>
      </w:r>
      <w:proofErr w:type="spellStart"/>
      <w:r w:rsidRPr="0078374C">
        <w:rPr>
          <w:rFonts w:asciiTheme="majorHAnsi" w:eastAsia="Bembo Std" w:hAnsiTheme="majorHAnsi" w:cstheme="majorHAnsi"/>
          <w:color w:val="000000"/>
        </w:rPr>
        <w:t>Brønsted</w:t>
      </w:r>
      <w:proofErr w:type="spellEnd"/>
      <w:r w:rsidRPr="0078374C">
        <w:rPr>
          <w:rFonts w:asciiTheme="majorHAnsi" w:eastAsia="Bembo Std" w:hAnsiTheme="majorHAnsi" w:cstheme="majorHAnsi"/>
          <w:color w:val="000000"/>
        </w:rPr>
        <w:t>–Lowry acids and bases</w:t>
      </w:r>
    </w:p>
    <w:p w14:paraId="1C264CE1" w14:textId="77777777" w:rsidR="003D4EDA" w:rsidRPr="003D4EDA" w:rsidRDefault="003D4EDA" w:rsidP="003D4EDA">
      <w:pPr>
        <w:rPr>
          <w:rFonts w:asciiTheme="majorHAnsi" w:eastAsia="Bembo Std" w:hAnsiTheme="majorHAnsi" w:cstheme="majorHAnsi"/>
        </w:rPr>
      </w:pPr>
      <w:r w:rsidRPr="0078374C">
        <w:rPr>
          <w:rFonts w:asciiTheme="majorHAnsi" w:eastAsia="Bembo Std" w:hAnsiTheme="majorHAnsi" w:cstheme="majorHAnsi"/>
        </w:rPr>
        <w:t>Examples of acids include hydrochloric acid (HCl) and sulfuric acid (H</w:t>
      </w:r>
      <w:r w:rsidRPr="00495614">
        <w:rPr>
          <w:rFonts w:asciiTheme="majorHAnsi" w:eastAsia="Bembo Std" w:hAnsiTheme="majorHAnsi" w:cstheme="majorHAnsi"/>
          <w:vertAlign w:val="subscript"/>
        </w:rPr>
        <w:t>2</w:t>
      </w:r>
      <w:r w:rsidRPr="0078374C">
        <w:rPr>
          <w:rFonts w:asciiTheme="majorHAnsi" w:eastAsia="Bembo Std" w:hAnsiTheme="majorHAnsi" w:cstheme="majorHAnsi"/>
        </w:rPr>
        <w:t>SO</w:t>
      </w:r>
      <w:r w:rsidRPr="00495614">
        <w:rPr>
          <w:rFonts w:asciiTheme="majorHAnsi" w:eastAsia="Bembo Std" w:hAnsiTheme="majorHAnsi" w:cstheme="majorHAnsi"/>
          <w:vertAlign w:val="subscript"/>
        </w:rPr>
        <w:t>4</w:t>
      </w:r>
      <w:r w:rsidRPr="0078374C">
        <w:rPr>
          <w:rFonts w:asciiTheme="majorHAnsi" w:eastAsia="Bembo Std" w:hAnsiTheme="majorHAnsi" w:cstheme="majorHAnsi"/>
        </w:rPr>
        <w:t>), and bases include sodium hydroxide (NaOH) and ammonia (NH</w:t>
      </w:r>
      <w:r w:rsidRPr="00AA1F2F">
        <w:rPr>
          <w:rFonts w:asciiTheme="majorHAnsi" w:eastAsia="Bembo Std" w:hAnsiTheme="majorHAnsi" w:cstheme="majorHAnsi"/>
          <w:vertAlign w:val="subscript"/>
        </w:rPr>
        <w:t>3</w:t>
      </w:r>
      <w:r w:rsidRPr="0078374C">
        <w:rPr>
          <w:rFonts w:asciiTheme="majorHAnsi" w:eastAsia="Bembo Std" w:hAnsiTheme="majorHAnsi" w:cstheme="majorHAnsi"/>
        </w:rPr>
        <w:t>).</w:t>
      </w:r>
    </w:p>
    <w:p w14:paraId="04601D66" w14:textId="77777777" w:rsidR="003D4EDA" w:rsidRPr="0078374C" w:rsidRDefault="003D4EDA" w:rsidP="003D4EDA">
      <w:pPr>
        <w:rPr>
          <w:rFonts w:asciiTheme="majorHAnsi" w:eastAsia="Bembo Std" w:hAnsiTheme="majorHAnsi" w:cstheme="majorHAnsi"/>
        </w:rPr>
      </w:pPr>
      <w:r w:rsidRPr="0078374C">
        <w:rPr>
          <w:rFonts w:asciiTheme="majorHAnsi" w:eastAsia="Bembo Std" w:hAnsiTheme="majorHAnsi" w:cstheme="majorHAnsi"/>
        </w:rPr>
        <w:t>In the simplest definition of acids and bases, an acid is defined as a substance that produces hydrogen ions in solution, and a base is a substance that produces hydroxide ions in solution.</w:t>
      </w:r>
    </w:p>
    <w:p w14:paraId="7654745E" w14:textId="77777777" w:rsidR="003D4EDA" w:rsidRPr="0078374C" w:rsidRDefault="003D4EDA" w:rsidP="003D4EDA">
      <w:pPr>
        <w:autoSpaceDE w:val="0"/>
        <w:autoSpaceDN w:val="0"/>
        <w:adjustRightInd w:val="0"/>
        <w:spacing w:after="0" w:line="240" w:lineRule="auto"/>
        <w:rPr>
          <w:rFonts w:asciiTheme="majorHAnsi" w:hAnsiTheme="majorHAnsi" w:cstheme="majorHAnsi"/>
          <w:b/>
          <w:color w:val="7CBE71"/>
        </w:rPr>
      </w:pPr>
      <w:r w:rsidRPr="0078374C">
        <w:rPr>
          <w:rFonts w:asciiTheme="majorHAnsi" w:hAnsiTheme="majorHAnsi" w:cstheme="majorHAnsi"/>
          <w:b/>
          <w:color w:val="7CBE71"/>
        </w:rPr>
        <w:t>NATURE OF SCIENCE</w:t>
      </w:r>
    </w:p>
    <w:p w14:paraId="210141B2" w14:textId="77777777" w:rsidR="003D4EDA" w:rsidRPr="0078374C" w:rsidRDefault="003D4EDA" w:rsidP="003D4EDA">
      <w:pPr>
        <w:rPr>
          <w:rFonts w:asciiTheme="majorHAnsi" w:hAnsiTheme="majorHAnsi" w:cstheme="majorHAnsi"/>
        </w:rPr>
      </w:pPr>
      <w:r w:rsidRPr="0078374C">
        <w:rPr>
          <w:rFonts w:asciiTheme="majorHAnsi" w:hAnsiTheme="majorHAnsi" w:cstheme="majorHAnsi"/>
        </w:rPr>
        <w:t>The evolution of theories to explain acid–base chemistry and develop general principles is a fascinating tale of the scientific process in action. Some theories have arisen and been disproved, such as Lavoisier’s early definition of an acid as a compound containing oxygen.</w:t>
      </w:r>
    </w:p>
    <w:p w14:paraId="484213C5" w14:textId="77777777" w:rsidR="003D4EDA" w:rsidRPr="0078374C" w:rsidRDefault="003D4EDA" w:rsidP="003D4EDA">
      <w:pPr>
        <w:rPr>
          <w:rFonts w:asciiTheme="majorHAnsi" w:hAnsiTheme="majorHAnsi" w:cstheme="majorHAnsi"/>
        </w:rPr>
      </w:pPr>
      <w:r w:rsidRPr="0078374C">
        <w:rPr>
          <w:rFonts w:asciiTheme="majorHAnsi" w:hAnsiTheme="majorHAnsi" w:cstheme="majorHAnsi"/>
        </w:rPr>
        <w:t>Falsification of an idea when it cannot be applied in all cases is an essential aspect of the scientific process. Other theories have proved to be too limited in application, such as Arrhenius’ theory which could not be generalized beyond aqueous solutions.</w:t>
      </w:r>
    </w:p>
    <w:p w14:paraId="29FD38B2" w14:textId="77777777" w:rsidR="003D4EDA" w:rsidRPr="0078374C" w:rsidRDefault="003D4EDA" w:rsidP="003D4EDA">
      <w:pPr>
        <w:rPr>
          <w:rFonts w:asciiTheme="majorHAnsi" w:hAnsiTheme="majorHAnsi" w:cstheme="majorHAnsi"/>
        </w:rPr>
      </w:pPr>
      <w:r w:rsidRPr="0078374C">
        <w:rPr>
          <w:rFonts w:asciiTheme="majorHAnsi" w:hAnsiTheme="majorHAnsi" w:cstheme="majorHAnsi"/>
        </w:rPr>
        <w:t xml:space="preserve">On the other hand, </w:t>
      </w:r>
      <w:proofErr w:type="spellStart"/>
      <w:r w:rsidRPr="0078374C">
        <w:rPr>
          <w:rFonts w:asciiTheme="majorHAnsi" w:hAnsiTheme="majorHAnsi" w:cstheme="majorHAnsi"/>
        </w:rPr>
        <w:t>Brønsted</w:t>
      </w:r>
      <w:proofErr w:type="spellEnd"/>
      <w:r w:rsidRPr="0078374C">
        <w:rPr>
          <w:rFonts w:asciiTheme="majorHAnsi" w:hAnsiTheme="majorHAnsi" w:cstheme="majorHAnsi"/>
        </w:rPr>
        <w:t xml:space="preserve">–Lowry theory (as well as an alternate broader theory known as </w:t>
      </w:r>
      <w:proofErr w:type="gramStart"/>
      <w:r w:rsidRPr="0078374C">
        <w:rPr>
          <w:rFonts w:asciiTheme="majorHAnsi" w:hAnsiTheme="majorHAnsi" w:cstheme="majorHAnsi"/>
        </w:rPr>
        <w:t>Lewis</w:t>
      </w:r>
      <w:proofErr w:type="gramEnd"/>
      <w:r w:rsidRPr="0078374C">
        <w:rPr>
          <w:rFonts w:asciiTheme="majorHAnsi" w:hAnsiTheme="majorHAnsi" w:cstheme="majorHAnsi"/>
        </w:rPr>
        <w:t xml:space="preserve"> theory that is described later), has stood the test of time and experimentation. This indicates that it has led to testable predictions which have supported the </w:t>
      </w:r>
      <w:proofErr w:type="gramStart"/>
      <w:r w:rsidRPr="0078374C">
        <w:rPr>
          <w:rFonts w:asciiTheme="majorHAnsi" w:hAnsiTheme="majorHAnsi" w:cstheme="majorHAnsi"/>
        </w:rPr>
        <w:t>theory, and</w:t>
      </w:r>
      <w:proofErr w:type="gramEnd"/>
      <w:r w:rsidRPr="0078374C">
        <w:rPr>
          <w:rFonts w:asciiTheme="majorHAnsi" w:hAnsiTheme="majorHAnsi" w:cstheme="majorHAnsi"/>
        </w:rPr>
        <w:t xml:space="preserve"> enabled wide ranging applications to be made.</w:t>
      </w:r>
    </w:p>
    <w:p w14:paraId="7274CD1E" w14:textId="77777777" w:rsidR="00863864" w:rsidRPr="0078374C" w:rsidRDefault="003D4EDA" w:rsidP="00863864">
      <w:pPr>
        <w:rPr>
          <w:rFonts w:asciiTheme="majorHAnsi" w:hAnsiTheme="majorHAnsi" w:cstheme="majorHAnsi"/>
          <w:b/>
          <w:bCs/>
          <w:color w:val="B02625"/>
        </w:rPr>
      </w:pPr>
      <w:proofErr w:type="spellStart"/>
      <w:r w:rsidRPr="0078374C">
        <w:rPr>
          <w:rFonts w:asciiTheme="majorHAnsi" w:hAnsiTheme="majorHAnsi" w:cstheme="majorHAnsi"/>
          <w:b/>
          <w:bCs/>
          <w:color w:val="B02625"/>
        </w:rPr>
        <w:t>Brønsted</w:t>
      </w:r>
      <w:proofErr w:type="spellEnd"/>
      <w:r w:rsidRPr="0078374C">
        <w:rPr>
          <w:rFonts w:asciiTheme="majorHAnsi" w:hAnsiTheme="majorHAnsi" w:cstheme="majorHAnsi"/>
          <w:b/>
          <w:bCs/>
          <w:color w:val="B02625"/>
        </w:rPr>
        <w:t>–Lowry acids and bases</w:t>
      </w:r>
    </w:p>
    <w:p w14:paraId="05EDEA8B" w14:textId="77777777" w:rsidR="00863864" w:rsidRPr="00863864" w:rsidRDefault="00863864" w:rsidP="00863864">
      <w:pPr>
        <w:autoSpaceDE w:val="0"/>
        <w:autoSpaceDN w:val="0"/>
        <w:adjustRightInd w:val="0"/>
        <w:spacing w:after="0" w:line="221" w:lineRule="atLeast"/>
        <w:rPr>
          <w:rFonts w:asciiTheme="majorHAnsi" w:eastAsia="Bembo Std Semibold" w:hAnsiTheme="majorHAnsi" w:cstheme="majorHAnsi"/>
          <w:color w:val="8A2B2C"/>
        </w:rPr>
      </w:pPr>
      <w:r w:rsidRPr="00863864">
        <w:rPr>
          <w:rFonts w:asciiTheme="majorHAnsi" w:eastAsia="Bembo Std Semibold" w:hAnsiTheme="majorHAnsi" w:cstheme="majorHAnsi"/>
          <w:b/>
          <w:bCs/>
          <w:color w:val="8A2B2C"/>
        </w:rPr>
        <w:t xml:space="preserve">The </w:t>
      </w:r>
      <w:proofErr w:type="spellStart"/>
      <w:r w:rsidRPr="00863864">
        <w:rPr>
          <w:rFonts w:asciiTheme="majorHAnsi" w:eastAsia="Bembo Std ExtraBold" w:hAnsiTheme="majorHAnsi" w:cstheme="majorHAnsi"/>
          <w:b/>
          <w:bCs/>
          <w:color w:val="BB4736"/>
        </w:rPr>
        <w:t>Brønsted</w:t>
      </w:r>
      <w:proofErr w:type="spellEnd"/>
      <w:r w:rsidRPr="00863864">
        <w:rPr>
          <w:rFonts w:asciiTheme="majorHAnsi" w:eastAsia="Bembo Std ExtraBold" w:hAnsiTheme="majorHAnsi" w:cstheme="majorHAnsi"/>
          <w:b/>
          <w:bCs/>
          <w:color w:val="BB4736"/>
        </w:rPr>
        <w:t xml:space="preserve">–Lowry </w:t>
      </w:r>
      <w:r w:rsidRPr="00863864">
        <w:rPr>
          <w:rFonts w:asciiTheme="majorHAnsi" w:eastAsia="Bembo Std Semibold" w:hAnsiTheme="majorHAnsi" w:cstheme="majorHAnsi"/>
          <w:b/>
          <w:bCs/>
          <w:color w:val="8A2B2C"/>
        </w:rPr>
        <w:t xml:space="preserve">definition is: </w:t>
      </w:r>
    </w:p>
    <w:p w14:paraId="134B86AE" w14:textId="77777777" w:rsidR="00863864" w:rsidRPr="00863864" w:rsidRDefault="00863864" w:rsidP="00863864">
      <w:pPr>
        <w:autoSpaceDE w:val="0"/>
        <w:autoSpaceDN w:val="0"/>
        <w:adjustRightInd w:val="0"/>
        <w:spacing w:after="0" w:line="221" w:lineRule="atLeast"/>
        <w:rPr>
          <w:rFonts w:asciiTheme="majorHAnsi" w:eastAsia="Bembo Std ExtraBold" w:hAnsiTheme="majorHAnsi" w:cstheme="majorHAnsi"/>
          <w:color w:val="8A2B2C"/>
        </w:rPr>
      </w:pPr>
      <w:r w:rsidRPr="00863864">
        <w:rPr>
          <w:rFonts w:asciiTheme="majorHAnsi" w:eastAsia="Bembo Std ExtraBold" w:hAnsiTheme="majorHAnsi" w:cstheme="majorHAnsi"/>
          <w:b/>
          <w:bCs/>
          <w:color w:val="8A2B2C"/>
        </w:rPr>
        <w:t xml:space="preserve">• </w:t>
      </w:r>
      <w:r w:rsidRPr="00863864">
        <w:rPr>
          <w:rFonts w:asciiTheme="majorHAnsi" w:eastAsia="Bembo Std Semibold" w:hAnsiTheme="majorHAnsi" w:cstheme="majorHAnsi"/>
          <w:b/>
          <w:bCs/>
          <w:color w:val="8A2B2C"/>
        </w:rPr>
        <w:t xml:space="preserve">an </w:t>
      </w:r>
      <w:r w:rsidRPr="00863864">
        <w:rPr>
          <w:rFonts w:asciiTheme="majorHAnsi" w:eastAsia="Bembo Std ExtraBold" w:hAnsiTheme="majorHAnsi" w:cstheme="majorHAnsi"/>
          <w:b/>
          <w:bCs/>
          <w:color w:val="8A2B2C"/>
        </w:rPr>
        <w:t xml:space="preserve">acid </w:t>
      </w:r>
      <w:r w:rsidRPr="00863864">
        <w:rPr>
          <w:rFonts w:asciiTheme="majorHAnsi" w:eastAsia="Bembo Std Semibold" w:hAnsiTheme="majorHAnsi" w:cstheme="majorHAnsi"/>
          <w:b/>
          <w:bCs/>
          <w:color w:val="8A2B2C"/>
        </w:rPr>
        <w:t>is a proton (H</w:t>
      </w:r>
      <w:r w:rsidRPr="0078374C">
        <w:rPr>
          <w:rFonts w:asciiTheme="majorHAnsi" w:eastAsia="Bembo Std Semibold" w:hAnsiTheme="majorHAnsi" w:cstheme="majorHAnsi"/>
          <w:b/>
          <w:bCs/>
          <w:color w:val="8A2B2C"/>
          <w:vertAlign w:val="superscript"/>
        </w:rPr>
        <w:t>+</w:t>
      </w:r>
      <w:r w:rsidRPr="00863864">
        <w:rPr>
          <w:rFonts w:asciiTheme="majorHAnsi" w:eastAsia="Bembo Std Semibold" w:hAnsiTheme="majorHAnsi" w:cstheme="majorHAnsi"/>
          <w:b/>
          <w:bCs/>
          <w:color w:val="8A2B2C"/>
        </w:rPr>
        <w:t xml:space="preserve">) </w:t>
      </w:r>
      <w:r w:rsidRPr="00863864">
        <w:rPr>
          <w:rFonts w:asciiTheme="majorHAnsi" w:eastAsia="Bembo Std ExtraBold" w:hAnsiTheme="majorHAnsi" w:cstheme="majorHAnsi"/>
          <w:b/>
          <w:bCs/>
          <w:color w:val="8A2B2C"/>
        </w:rPr>
        <w:t xml:space="preserve">donor </w:t>
      </w:r>
    </w:p>
    <w:p w14:paraId="537A6CD1" w14:textId="77777777" w:rsidR="00863864" w:rsidRPr="00863864" w:rsidRDefault="00863864" w:rsidP="00863864">
      <w:pPr>
        <w:rPr>
          <w:rFonts w:asciiTheme="majorHAnsi" w:eastAsia="Bembo Std ExtraBold" w:hAnsiTheme="majorHAnsi" w:cstheme="majorHAnsi"/>
          <w:b/>
          <w:bCs/>
          <w:color w:val="8A2B2C"/>
        </w:rPr>
      </w:pPr>
      <w:r w:rsidRPr="00863864">
        <w:rPr>
          <w:rFonts w:asciiTheme="majorHAnsi" w:eastAsia="Bembo Std ExtraBold" w:hAnsiTheme="majorHAnsi" w:cstheme="majorHAnsi"/>
          <w:b/>
          <w:bCs/>
          <w:color w:val="8A2B2C"/>
        </w:rPr>
        <w:t xml:space="preserve">• </w:t>
      </w:r>
      <w:r w:rsidRPr="00863864">
        <w:rPr>
          <w:rFonts w:asciiTheme="majorHAnsi" w:eastAsia="Bembo Std Semibold" w:hAnsiTheme="majorHAnsi" w:cstheme="majorHAnsi"/>
          <w:b/>
          <w:bCs/>
          <w:color w:val="8A2B2C"/>
        </w:rPr>
        <w:t xml:space="preserve">a </w:t>
      </w:r>
      <w:r w:rsidRPr="00863864">
        <w:rPr>
          <w:rFonts w:asciiTheme="majorHAnsi" w:eastAsia="Bembo Std ExtraBold" w:hAnsiTheme="majorHAnsi" w:cstheme="majorHAnsi"/>
          <w:b/>
          <w:bCs/>
          <w:color w:val="8A2B2C"/>
        </w:rPr>
        <w:t xml:space="preserve">base </w:t>
      </w:r>
      <w:r w:rsidRPr="00863864">
        <w:rPr>
          <w:rFonts w:asciiTheme="majorHAnsi" w:eastAsia="Bembo Std Semibold" w:hAnsiTheme="majorHAnsi" w:cstheme="majorHAnsi"/>
          <w:b/>
          <w:bCs/>
          <w:color w:val="8A2B2C"/>
        </w:rPr>
        <w:t>/ alkali is a proton (H</w:t>
      </w:r>
      <w:r w:rsidRPr="0078374C">
        <w:rPr>
          <w:rFonts w:asciiTheme="majorHAnsi" w:eastAsia="Bembo Std Semibold" w:hAnsiTheme="majorHAnsi" w:cstheme="majorHAnsi"/>
          <w:b/>
          <w:bCs/>
          <w:color w:val="8A2B2C"/>
          <w:vertAlign w:val="superscript"/>
        </w:rPr>
        <w:t>+</w:t>
      </w:r>
      <w:r w:rsidRPr="00863864">
        <w:rPr>
          <w:rFonts w:asciiTheme="majorHAnsi" w:eastAsia="Bembo Std Semibold" w:hAnsiTheme="majorHAnsi" w:cstheme="majorHAnsi"/>
          <w:b/>
          <w:bCs/>
          <w:color w:val="8A2B2C"/>
        </w:rPr>
        <w:t xml:space="preserve">) </w:t>
      </w:r>
      <w:r w:rsidRPr="00863864">
        <w:rPr>
          <w:rFonts w:asciiTheme="majorHAnsi" w:eastAsia="Bembo Std ExtraBold" w:hAnsiTheme="majorHAnsi" w:cstheme="majorHAnsi"/>
          <w:b/>
          <w:bCs/>
          <w:color w:val="8A2B2C"/>
        </w:rPr>
        <w:t>acceptor</w:t>
      </w:r>
    </w:p>
    <w:p w14:paraId="1AAD8331" w14:textId="77777777" w:rsidR="00863864" w:rsidRPr="0078374C" w:rsidRDefault="00863864" w:rsidP="00863864">
      <w:pPr>
        <w:rPr>
          <w:rFonts w:asciiTheme="majorHAnsi" w:eastAsia="Bembo Std" w:hAnsiTheme="majorHAnsi" w:cstheme="majorHAnsi"/>
          <w:b/>
        </w:rPr>
      </w:pPr>
      <w:r w:rsidRPr="0078374C">
        <w:rPr>
          <w:rFonts w:asciiTheme="majorHAnsi" w:eastAsia="Bembo Std" w:hAnsiTheme="majorHAnsi" w:cstheme="majorHAnsi"/>
          <w:b/>
        </w:rPr>
        <w:t>Learning question</w:t>
      </w:r>
    </w:p>
    <w:p w14:paraId="0D8EAC8C" w14:textId="77777777" w:rsidR="00863864" w:rsidRPr="0078374C" w:rsidRDefault="00863864" w:rsidP="006D1E5B">
      <w:pPr>
        <w:rPr>
          <w:rFonts w:asciiTheme="majorHAnsi" w:eastAsia="Bembo Std" w:hAnsiTheme="majorHAnsi" w:cstheme="majorHAnsi"/>
        </w:rPr>
      </w:pPr>
      <w:r w:rsidRPr="0078374C">
        <w:rPr>
          <w:rFonts w:asciiTheme="majorHAnsi" w:eastAsia="Bembo Std" w:hAnsiTheme="majorHAnsi" w:cstheme="majorHAnsi"/>
        </w:rPr>
        <w:t xml:space="preserve">The reaction of ethanoic acid with water is as below. By considering the forward and backward reactions describe the </w:t>
      </w:r>
      <w:proofErr w:type="spellStart"/>
      <w:r w:rsidRPr="0078374C">
        <w:rPr>
          <w:rFonts w:asciiTheme="majorHAnsi" w:hAnsiTheme="majorHAnsi" w:cstheme="majorHAnsi"/>
          <w:bCs/>
        </w:rPr>
        <w:t>Brønsted</w:t>
      </w:r>
      <w:proofErr w:type="spellEnd"/>
      <w:r w:rsidRPr="0078374C">
        <w:rPr>
          <w:rFonts w:asciiTheme="majorHAnsi" w:hAnsiTheme="majorHAnsi" w:cstheme="majorHAnsi"/>
          <w:bCs/>
        </w:rPr>
        <w:t>–Lowry</w:t>
      </w:r>
      <w:r w:rsidRPr="0078374C">
        <w:rPr>
          <w:rFonts w:asciiTheme="majorHAnsi" w:eastAsia="Bembo Std" w:hAnsiTheme="majorHAnsi" w:cstheme="majorHAnsi"/>
        </w:rPr>
        <w:t xml:space="preserve"> acid-base behavior for the forward and backward reactions.  </w:t>
      </w:r>
    </w:p>
    <w:p w14:paraId="357E1DC0" w14:textId="534D28DC" w:rsidR="00863864" w:rsidRPr="0078374C" w:rsidRDefault="00863864" w:rsidP="68E695BD">
      <w:pPr>
        <w:pStyle w:val="Default"/>
        <w:rPr>
          <w:rFonts w:asciiTheme="majorHAnsi" w:hAnsiTheme="majorHAnsi" w:cstheme="majorBidi"/>
          <w:sz w:val="22"/>
          <w:szCs w:val="22"/>
        </w:rPr>
      </w:pPr>
      <w:r w:rsidRPr="68E695BD">
        <w:rPr>
          <w:rFonts w:asciiTheme="majorHAnsi" w:hAnsiTheme="majorHAnsi" w:cstheme="majorBidi"/>
          <w:color w:val="auto"/>
          <w:sz w:val="22"/>
          <w:szCs w:val="22"/>
        </w:rPr>
        <w:t>CH</w:t>
      </w:r>
      <w:r w:rsidRPr="68E695BD">
        <w:rPr>
          <w:rFonts w:asciiTheme="majorHAnsi" w:hAnsiTheme="majorHAnsi" w:cstheme="majorBidi"/>
          <w:color w:val="auto"/>
          <w:sz w:val="22"/>
          <w:szCs w:val="22"/>
          <w:vertAlign w:val="subscript"/>
        </w:rPr>
        <w:t>3</w:t>
      </w:r>
      <w:r w:rsidR="000D6AC4" w:rsidRPr="68E695BD">
        <w:rPr>
          <w:rFonts w:asciiTheme="majorHAnsi" w:hAnsiTheme="majorHAnsi" w:cstheme="majorBidi"/>
          <w:color w:val="auto"/>
          <w:sz w:val="22"/>
          <w:szCs w:val="22"/>
        </w:rPr>
        <w:t>COO</w:t>
      </w:r>
      <w:r w:rsidR="000D6AC4" w:rsidRPr="68E695BD">
        <w:rPr>
          <w:rFonts w:asciiTheme="majorHAnsi" w:hAnsiTheme="majorHAnsi" w:cstheme="majorBidi"/>
          <w:color w:val="E2000A"/>
          <w:sz w:val="22"/>
          <w:szCs w:val="22"/>
        </w:rPr>
        <w:t>H</w:t>
      </w:r>
      <w:r w:rsidR="000D6AC4" w:rsidRPr="68E695BD">
        <w:rPr>
          <w:rFonts w:asciiTheme="majorHAnsi" w:hAnsiTheme="majorHAnsi" w:cstheme="majorBidi"/>
          <w:sz w:val="22"/>
          <w:szCs w:val="22"/>
        </w:rPr>
        <w:t xml:space="preserve"> (</w:t>
      </w:r>
      <w:r w:rsidRPr="68E695BD">
        <w:rPr>
          <w:rFonts w:asciiTheme="majorHAnsi" w:hAnsiTheme="majorHAnsi" w:cstheme="majorBidi"/>
          <w:sz w:val="22"/>
          <w:szCs w:val="22"/>
        </w:rPr>
        <w:t>aq) + H</w:t>
      </w:r>
      <w:r w:rsidRPr="68E695BD">
        <w:rPr>
          <w:rFonts w:asciiTheme="majorHAnsi" w:hAnsiTheme="majorHAnsi" w:cstheme="majorBidi"/>
          <w:sz w:val="22"/>
          <w:szCs w:val="22"/>
          <w:vertAlign w:val="subscript"/>
        </w:rPr>
        <w:t>2</w:t>
      </w:r>
      <w:r w:rsidRPr="68E695BD">
        <w:rPr>
          <w:rFonts w:asciiTheme="majorHAnsi" w:hAnsiTheme="majorHAnsi" w:cstheme="majorBidi"/>
          <w:sz w:val="22"/>
          <w:szCs w:val="22"/>
        </w:rPr>
        <w:t>O(I)</w:t>
      </w:r>
      <w:r w:rsidR="006D1E5B" w:rsidRPr="68E695BD">
        <w:rPr>
          <w:rFonts w:asciiTheme="majorHAnsi" w:hAnsiTheme="majorHAnsi" w:cstheme="majorBidi"/>
          <w:sz w:val="22"/>
          <w:szCs w:val="22"/>
        </w:rPr>
        <w:t xml:space="preserve"> </w:t>
      </w:r>
      <w:r w:rsidR="006D1E5B" w:rsidRPr="0078374C">
        <w:rPr>
          <w:rFonts w:asciiTheme="majorHAnsi" w:hAnsiTheme="majorHAnsi" w:cstheme="majorHAnsi"/>
          <w:noProof/>
          <w:sz w:val="22"/>
          <w:szCs w:val="22"/>
          <w:lang w:eastAsia="en-US"/>
        </w:rPr>
        <w:drawing>
          <wp:inline distT="0" distB="0" distL="0" distR="0" wp14:anchorId="0B2BA5A8" wp14:editId="247EC765">
            <wp:extent cx="248920" cy="1536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006D1E5B" w:rsidRPr="68E695BD">
        <w:rPr>
          <w:rFonts w:asciiTheme="majorHAnsi" w:hAnsiTheme="majorHAnsi" w:cstheme="majorBidi"/>
          <w:sz w:val="22"/>
          <w:szCs w:val="22"/>
        </w:rPr>
        <w:t xml:space="preserve">  </w:t>
      </w:r>
      <w:r w:rsidRPr="68E695BD">
        <w:rPr>
          <w:rFonts w:asciiTheme="majorHAnsi" w:hAnsiTheme="majorHAnsi" w:cstheme="majorBidi"/>
          <w:sz w:val="22"/>
          <w:szCs w:val="22"/>
        </w:rPr>
        <w:t>CH</w:t>
      </w:r>
      <w:r w:rsidRPr="68E695BD">
        <w:rPr>
          <w:rFonts w:asciiTheme="majorHAnsi" w:hAnsiTheme="majorHAnsi" w:cstheme="majorBidi"/>
          <w:sz w:val="22"/>
          <w:szCs w:val="22"/>
          <w:vertAlign w:val="subscript"/>
        </w:rPr>
        <w:t>3</w:t>
      </w:r>
      <w:r w:rsidRPr="68E695BD">
        <w:rPr>
          <w:rFonts w:asciiTheme="majorHAnsi" w:hAnsiTheme="majorHAnsi" w:cstheme="majorBidi"/>
          <w:sz w:val="22"/>
          <w:szCs w:val="22"/>
        </w:rPr>
        <w:t>COO–(</w:t>
      </w:r>
      <w:proofErr w:type="spellStart"/>
      <w:r w:rsidRPr="68E695BD">
        <w:rPr>
          <w:rFonts w:asciiTheme="majorHAnsi" w:hAnsiTheme="majorHAnsi" w:cstheme="majorBidi"/>
          <w:sz w:val="22"/>
          <w:szCs w:val="22"/>
        </w:rPr>
        <w:t>aq</w:t>
      </w:r>
      <w:proofErr w:type="spellEnd"/>
      <w:r w:rsidRPr="68E695BD">
        <w:rPr>
          <w:rFonts w:asciiTheme="majorHAnsi" w:hAnsiTheme="majorHAnsi" w:cstheme="majorBidi"/>
          <w:sz w:val="22"/>
          <w:szCs w:val="22"/>
        </w:rPr>
        <w:t>) + H</w:t>
      </w:r>
      <w:r w:rsidRPr="68E695BD">
        <w:rPr>
          <w:rFonts w:asciiTheme="majorHAnsi" w:hAnsiTheme="majorHAnsi" w:cstheme="majorBidi"/>
          <w:sz w:val="22"/>
          <w:szCs w:val="22"/>
          <w:vertAlign w:val="subscript"/>
        </w:rPr>
        <w:t>3</w:t>
      </w:r>
      <w:r w:rsidRPr="68E695BD">
        <w:rPr>
          <w:rFonts w:asciiTheme="majorHAnsi" w:hAnsiTheme="majorHAnsi" w:cstheme="majorBidi"/>
          <w:sz w:val="22"/>
          <w:szCs w:val="22"/>
        </w:rPr>
        <w:t>O+(</w:t>
      </w:r>
      <w:proofErr w:type="spellStart"/>
      <w:r w:rsidRPr="68E695BD">
        <w:rPr>
          <w:rFonts w:asciiTheme="majorHAnsi" w:hAnsiTheme="majorHAnsi" w:cstheme="majorBidi"/>
          <w:sz w:val="22"/>
          <w:szCs w:val="22"/>
        </w:rPr>
        <w:t>aq</w:t>
      </w:r>
      <w:proofErr w:type="spellEnd"/>
      <w:r w:rsidRPr="68E695BD">
        <w:rPr>
          <w:rFonts w:asciiTheme="majorHAnsi" w:hAnsiTheme="majorHAnsi" w:cstheme="majorBidi"/>
          <w:sz w:val="22"/>
          <w:szCs w:val="22"/>
        </w:rPr>
        <w:t xml:space="preserve">) </w:t>
      </w:r>
    </w:p>
    <w:p w14:paraId="42480CA4" w14:textId="77777777" w:rsidR="00863864" w:rsidRPr="00863864" w:rsidRDefault="00863864" w:rsidP="00863864">
      <w:pPr>
        <w:rPr>
          <w:rFonts w:asciiTheme="majorHAnsi" w:eastAsia="Bembo Std" w:hAnsiTheme="majorHAnsi" w:cstheme="majorHAnsi"/>
        </w:rPr>
      </w:pPr>
    </w:p>
    <w:p w14:paraId="6119CAC4" w14:textId="77777777" w:rsidR="00863864" w:rsidRPr="0078374C" w:rsidRDefault="00863864" w:rsidP="003D4EDA">
      <w:pPr>
        <w:rPr>
          <w:rFonts w:asciiTheme="majorHAnsi" w:hAnsiTheme="majorHAnsi" w:cstheme="majorHAnsi"/>
        </w:rPr>
      </w:pPr>
    </w:p>
    <w:p w14:paraId="35849D37" w14:textId="77777777" w:rsidR="006D1E5B" w:rsidRPr="0078374C" w:rsidRDefault="006D1E5B" w:rsidP="003D4EDA">
      <w:pPr>
        <w:rPr>
          <w:rFonts w:asciiTheme="majorHAnsi" w:hAnsiTheme="majorHAnsi" w:cstheme="majorHAnsi"/>
          <w:color w:val="C00000"/>
        </w:rPr>
      </w:pPr>
      <w:r w:rsidRPr="0078374C">
        <w:rPr>
          <w:rFonts w:asciiTheme="majorHAnsi" w:hAnsiTheme="majorHAnsi" w:cstheme="majorHAnsi"/>
          <w:color w:val="C00000"/>
        </w:rPr>
        <w:lastRenderedPageBreak/>
        <w:t>Conjugate pairs</w:t>
      </w:r>
    </w:p>
    <w:p w14:paraId="3B9022EB" w14:textId="77777777" w:rsidR="006D1E5B" w:rsidRPr="0078374C" w:rsidRDefault="006D1E5B" w:rsidP="003D4EDA">
      <w:pPr>
        <w:rPr>
          <w:rFonts w:asciiTheme="majorHAnsi" w:hAnsiTheme="majorHAnsi" w:cstheme="majorHAnsi"/>
          <w:color w:val="0D0D0D"/>
        </w:rPr>
      </w:pPr>
      <w:r w:rsidRPr="0078374C">
        <w:rPr>
          <w:rFonts w:asciiTheme="majorHAnsi" w:hAnsiTheme="majorHAnsi" w:cstheme="majorHAnsi"/>
          <w:color w:val="0D0D0D"/>
        </w:rPr>
        <w:t>Consider the acid–base reaction between a generic acid HA and base B:</w:t>
      </w:r>
    </w:p>
    <w:p w14:paraId="23986658" w14:textId="77777777" w:rsidR="006D1E5B" w:rsidRPr="0078374C" w:rsidRDefault="006D1E5B" w:rsidP="68E695BD">
      <w:pPr>
        <w:rPr>
          <w:rFonts w:asciiTheme="majorHAnsi" w:hAnsiTheme="majorHAnsi" w:cstheme="majorBidi"/>
          <w:color w:val="0D0D0D"/>
          <w:vertAlign w:val="superscript"/>
        </w:rPr>
      </w:pPr>
      <w:r w:rsidRPr="68E695BD">
        <w:rPr>
          <w:rFonts w:asciiTheme="majorHAnsi" w:hAnsiTheme="majorHAnsi" w:cstheme="majorBidi"/>
          <w:color w:val="0D0D0D"/>
        </w:rPr>
        <w:t xml:space="preserve">HA + B  </w:t>
      </w:r>
      <w:r w:rsidRPr="0078374C">
        <w:rPr>
          <w:rFonts w:asciiTheme="majorHAnsi" w:hAnsiTheme="majorHAnsi" w:cstheme="majorHAnsi"/>
          <w:noProof/>
          <w:lang w:eastAsia="en-US"/>
        </w:rPr>
        <w:drawing>
          <wp:inline distT="0" distB="0" distL="0" distR="0" wp14:anchorId="2EB42B5C" wp14:editId="50F02EB4">
            <wp:extent cx="248920" cy="1536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68E695BD">
        <w:rPr>
          <w:rFonts w:asciiTheme="majorHAnsi" w:hAnsiTheme="majorHAnsi" w:cstheme="majorBidi"/>
          <w:color w:val="0D0D0D"/>
        </w:rPr>
        <w:t xml:space="preserve"> A</w:t>
      </w:r>
      <w:r w:rsidRPr="68E695BD">
        <w:rPr>
          <w:rFonts w:asciiTheme="majorHAnsi" w:hAnsiTheme="majorHAnsi" w:cstheme="majorBidi"/>
          <w:color w:val="0D0D0D"/>
          <w:vertAlign w:val="superscript"/>
        </w:rPr>
        <w:t>–</w:t>
      </w:r>
      <w:r w:rsidRPr="68E695BD">
        <w:rPr>
          <w:rFonts w:asciiTheme="majorHAnsi" w:hAnsiTheme="majorHAnsi" w:cstheme="majorBidi"/>
          <w:color w:val="0D0D0D"/>
        </w:rPr>
        <w:t xml:space="preserve"> + BH</w:t>
      </w:r>
      <w:r w:rsidRPr="68E695BD">
        <w:rPr>
          <w:rFonts w:asciiTheme="majorHAnsi" w:hAnsiTheme="majorHAnsi" w:cstheme="majorBidi"/>
          <w:color w:val="0D0D0D"/>
          <w:vertAlign w:val="superscript"/>
        </w:rPr>
        <w:t>+</w:t>
      </w:r>
    </w:p>
    <w:p w14:paraId="289AF0B2" w14:textId="77777777" w:rsidR="006D1E5B" w:rsidRPr="0078374C" w:rsidRDefault="006D1E5B" w:rsidP="006D1E5B">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HA acts as an acid, donating a proton to B while B acts as a base, accepting the proton from HA.</w:t>
      </w:r>
    </w:p>
    <w:p w14:paraId="5B10B561" w14:textId="77777777" w:rsidR="006D1E5B" w:rsidRPr="0078374C" w:rsidRDefault="006D1E5B" w:rsidP="006D1E5B">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In the reverse reaction, we can pick out another acid–base reaction: here BH</w:t>
      </w:r>
      <w:r w:rsidRPr="0078374C">
        <w:rPr>
          <w:rFonts w:asciiTheme="majorHAnsi" w:hAnsiTheme="majorHAnsi" w:cstheme="majorHAnsi"/>
          <w:color w:val="0D0D0D"/>
          <w:vertAlign w:val="superscript"/>
        </w:rPr>
        <w:t xml:space="preserve">+ </w:t>
      </w:r>
      <w:r w:rsidRPr="0078374C">
        <w:rPr>
          <w:rFonts w:asciiTheme="majorHAnsi" w:hAnsiTheme="majorHAnsi" w:cstheme="majorHAnsi"/>
          <w:color w:val="0D0D0D"/>
        </w:rPr>
        <w:t>is acting as an acid, donating its proton to A</w:t>
      </w:r>
      <w:r w:rsidRPr="0078374C">
        <w:rPr>
          <w:rFonts w:asciiTheme="majorHAnsi" w:hAnsiTheme="majorHAnsi" w:cstheme="majorHAnsi"/>
          <w:color w:val="0D0D0D"/>
          <w:vertAlign w:val="superscript"/>
        </w:rPr>
        <w:t xml:space="preserve">– </w:t>
      </w:r>
      <w:r w:rsidRPr="0078374C">
        <w:rPr>
          <w:rFonts w:asciiTheme="majorHAnsi" w:hAnsiTheme="majorHAnsi" w:cstheme="majorHAnsi"/>
          <w:color w:val="0D0D0D"/>
        </w:rPr>
        <w:t>while A</w:t>
      </w:r>
      <w:r w:rsidRPr="0078374C">
        <w:rPr>
          <w:rFonts w:asciiTheme="majorHAnsi" w:hAnsiTheme="majorHAnsi" w:cstheme="majorHAnsi"/>
          <w:color w:val="0D0D0D"/>
          <w:vertAlign w:val="superscript"/>
        </w:rPr>
        <w:t xml:space="preserve">– </w:t>
      </w:r>
      <w:r w:rsidRPr="0078374C">
        <w:rPr>
          <w:rFonts w:asciiTheme="majorHAnsi" w:hAnsiTheme="majorHAnsi" w:cstheme="majorHAnsi"/>
          <w:color w:val="0D0D0D"/>
        </w:rPr>
        <w:t>acts as a base accepting the proton from BH</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w:t>
      </w:r>
    </w:p>
    <w:p w14:paraId="2B0B267A" w14:textId="77777777" w:rsidR="006D1E5B" w:rsidRPr="0078374C" w:rsidRDefault="006D1E5B" w:rsidP="006D1E5B">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Acid HA has reacted to form the base A</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 while base B has reacted to form acid BH</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w:t>
      </w:r>
    </w:p>
    <w:p w14:paraId="65CFE0CC" w14:textId="77777777" w:rsidR="006D1E5B" w:rsidRPr="0078374C" w:rsidRDefault="00943DFF" w:rsidP="68E695BD">
      <w:pPr>
        <w:autoSpaceDE w:val="0"/>
        <w:autoSpaceDN w:val="0"/>
        <w:adjustRightInd w:val="0"/>
        <w:spacing w:after="0" w:line="240" w:lineRule="auto"/>
        <w:rPr>
          <w:rFonts w:asciiTheme="majorHAnsi" w:hAnsiTheme="majorHAnsi" w:cstheme="majorBidi"/>
          <w:color w:val="0D0D0D"/>
        </w:rPr>
      </w:pPr>
      <w:r w:rsidRPr="68E695BD">
        <w:rPr>
          <w:rFonts w:asciiTheme="majorHAnsi" w:hAnsiTheme="majorHAnsi" w:cstheme="majorBidi"/>
          <w:color w:val="0D0D0D"/>
        </w:rPr>
        <w:t xml:space="preserve">                                    </w:t>
      </w:r>
      <w:r w:rsidR="006D1E5B" w:rsidRPr="0078374C">
        <w:rPr>
          <w:rFonts w:asciiTheme="majorHAnsi" w:hAnsiTheme="majorHAnsi" w:cstheme="majorHAnsi"/>
          <w:noProof/>
          <w:color w:val="0D0D0D"/>
          <w:lang w:eastAsia="en-US"/>
        </w:rPr>
        <w:drawing>
          <wp:inline distT="0" distB="0" distL="0" distR="0" wp14:anchorId="293C97C4" wp14:editId="14971505">
            <wp:extent cx="2570672" cy="88339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6097" cy="885260"/>
                    </a:xfrm>
                    <a:prstGeom prst="rect">
                      <a:avLst/>
                    </a:prstGeom>
                    <a:noFill/>
                    <a:ln>
                      <a:noFill/>
                    </a:ln>
                  </pic:spPr>
                </pic:pic>
              </a:graphicData>
            </a:graphic>
          </wp:inline>
        </w:drawing>
      </w:r>
    </w:p>
    <w:p w14:paraId="72EFE113"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The acid–base pairs related to each other in this way are called </w:t>
      </w:r>
      <w:r w:rsidRPr="0078374C">
        <w:rPr>
          <w:rFonts w:asciiTheme="majorHAnsi" w:hAnsiTheme="majorHAnsi" w:cstheme="majorHAnsi"/>
          <w:b/>
          <w:bCs/>
          <w:color w:val="0D0D0D"/>
        </w:rPr>
        <w:t>conjugate acid–base pairs</w:t>
      </w:r>
      <w:r w:rsidRPr="0078374C">
        <w:rPr>
          <w:rFonts w:asciiTheme="majorHAnsi" w:hAnsiTheme="majorHAnsi" w:cstheme="majorHAnsi"/>
          <w:color w:val="0D0D0D"/>
        </w:rPr>
        <w:t xml:space="preserve">, and you can see that they </w:t>
      </w:r>
      <w:r w:rsidRPr="0078374C">
        <w:rPr>
          <w:rFonts w:asciiTheme="majorHAnsi" w:hAnsiTheme="majorHAnsi" w:cstheme="majorHAnsi"/>
          <w:i/>
          <w:iCs/>
          <w:color w:val="0D0D0D"/>
        </w:rPr>
        <w:t>differ by just</w:t>
      </w:r>
      <w:r w:rsidRPr="0078374C">
        <w:rPr>
          <w:rFonts w:asciiTheme="majorHAnsi" w:hAnsiTheme="majorHAnsi" w:cstheme="majorHAnsi"/>
          <w:color w:val="0D0D0D"/>
        </w:rPr>
        <w:t xml:space="preserve"> </w:t>
      </w:r>
      <w:r w:rsidRPr="0078374C">
        <w:rPr>
          <w:rFonts w:asciiTheme="majorHAnsi" w:hAnsiTheme="majorHAnsi" w:cstheme="majorHAnsi"/>
          <w:i/>
          <w:iCs/>
          <w:color w:val="0D0D0D"/>
        </w:rPr>
        <w:t>one proton</w:t>
      </w:r>
      <w:r w:rsidRPr="0078374C">
        <w:rPr>
          <w:rFonts w:asciiTheme="majorHAnsi" w:hAnsiTheme="majorHAnsi" w:cstheme="majorHAnsi"/>
          <w:color w:val="0D0D0D"/>
        </w:rPr>
        <w:t>.</w:t>
      </w:r>
    </w:p>
    <w:p w14:paraId="779A967A"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b/>
        </w:rPr>
      </w:pPr>
    </w:p>
    <w:p w14:paraId="008BBAD7"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b/>
        </w:rPr>
      </w:pPr>
      <w:r w:rsidRPr="0078374C">
        <w:rPr>
          <w:rFonts w:asciiTheme="majorHAnsi" w:eastAsia="Bembo Std" w:hAnsiTheme="majorHAnsi" w:cstheme="majorHAnsi"/>
          <w:b/>
        </w:rPr>
        <w:t>Practice questions</w:t>
      </w:r>
    </w:p>
    <w:p w14:paraId="0B8B689B" w14:textId="77777777" w:rsidR="00943DFF" w:rsidRPr="00943DFF" w:rsidRDefault="00943DFF" w:rsidP="00943DFF">
      <w:pPr>
        <w:autoSpaceDE w:val="0"/>
        <w:autoSpaceDN w:val="0"/>
        <w:adjustRightInd w:val="0"/>
        <w:spacing w:after="0" w:line="240" w:lineRule="auto"/>
        <w:rPr>
          <w:rFonts w:asciiTheme="majorHAnsi" w:eastAsia="Bembo Std" w:hAnsiTheme="majorHAnsi" w:cstheme="majorHAnsi"/>
          <w:b/>
        </w:rPr>
      </w:pPr>
    </w:p>
    <w:p w14:paraId="7E38B302" w14:textId="77777777" w:rsidR="00943DFF" w:rsidRDefault="00943DFF" w:rsidP="68E695BD">
      <w:pPr>
        <w:pStyle w:val="ListParagraph"/>
        <w:numPr>
          <w:ilvl w:val="0"/>
          <w:numId w:val="1"/>
        </w:numPr>
        <w:autoSpaceDE w:val="0"/>
        <w:autoSpaceDN w:val="0"/>
        <w:adjustRightInd w:val="0"/>
        <w:spacing w:after="0" w:line="240" w:lineRule="auto"/>
        <w:rPr>
          <w:rFonts w:asciiTheme="majorHAnsi" w:eastAsia="Bembo Std" w:hAnsiTheme="majorHAnsi" w:cstheme="majorBidi"/>
          <w:b/>
          <w:bCs/>
        </w:rPr>
      </w:pPr>
      <w:r w:rsidRPr="68E695BD">
        <w:rPr>
          <w:rFonts w:asciiTheme="majorHAnsi" w:eastAsia="Bembo Std" w:hAnsiTheme="majorHAnsi" w:cstheme="majorBidi"/>
          <w:b/>
          <w:bCs/>
        </w:rPr>
        <w:t>NH</w:t>
      </w:r>
      <w:r w:rsidRPr="68E695BD">
        <w:rPr>
          <w:rFonts w:asciiTheme="majorHAnsi" w:eastAsia="Bembo Std" w:hAnsiTheme="majorHAnsi" w:cstheme="majorBidi"/>
          <w:b/>
          <w:bCs/>
          <w:vertAlign w:val="subscript"/>
        </w:rPr>
        <w:t>3</w:t>
      </w:r>
      <w:r w:rsidRPr="68E695BD">
        <w:rPr>
          <w:rFonts w:asciiTheme="majorHAnsi" w:eastAsia="Bembo Std" w:hAnsiTheme="majorHAnsi" w:cstheme="majorBidi"/>
          <w:b/>
          <w:bCs/>
        </w:rPr>
        <w:t>(</w:t>
      </w:r>
      <w:proofErr w:type="spellStart"/>
      <w:r w:rsidRPr="68E695BD">
        <w:rPr>
          <w:rFonts w:asciiTheme="majorHAnsi" w:eastAsia="Bembo Std" w:hAnsiTheme="majorHAnsi" w:cstheme="majorBidi"/>
          <w:b/>
          <w:bCs/>
        </w:rPr>
        <w:t>aq</w:t>
      </w:r>
      <w:proofErr w:type="spellEnd"/>
      <w:r w:rsidRPr="68E695BD">
        <w:rPr>
          <w:rFonts w:asciiTheme="majorHAnsi" w:eastAsia="Bembo Std" w:hAnsiTheme="majorHAnsi" w:cstheme="majorBidi"/>
          <w:b/>
          <w:bCs/>
        </w:rPr>
        <w:t>) + H</w:t>
      </w:r>
      <w:r w:rsidRPr="68E695BD">
        <w:rPr>
          <w:rFonts w:asciiTheme="majorHAnsi" w:eastAsia="Bembo Std" w:hAnsiTheme="majorHAnsi" w:cstheme="majorBidi"/>
          <w:b/>
          <w:bCs/>
          <w:vertAlign w:val="subscript"/>
        </w:rPr>
        <w:t>2</w:t>
      </w:r>
      <w:r w:rsidRPr="68E695BD">
        <w:rPr>
          <w:rFonts w:asciiTheme="majorHAnsi" w:eastAsia="Bembo Std" w:hAnsiTheme="majorHAnsi" w:cstheme="majorBidi"/>
          <w:b/>
          <w:bCs/>
        </w:rPr>
        <w:t>O(l)</w:t>
      </w:r>
      <w:r w:rsidRPr="68E695BD">
        <w:rPr>
          <w:rFonts w:asciiTheme="majorHAnsi" w:hAnsiTheme="majorHAnsi" w:cstheme="majorBidi"/>
          <w:b/>
          <w:bCs/>
          <w:noProof/>
        </w:rPr>
        <w:t xml:space="preserve"> </w:t>
      </w:r>
      <w:r w:rsidRPr="0078374C">
        <w:rPr>
          <w:rFonts w:asciiTheme="majorHAnsi" w:hAnsiTheme="majorHAnsi" w:cstheme="majorHAnsi"/>
          <w:noProof/>
          <w:lang w:eastAsia="en-US"/>
        </w:rPr>
        <w:drawing>
          <wp:inline distT="0" distB="0" distL="0" distR="0" wp14:anchorId="030E19FE" wp14:editId="4F07C917">
            <wp:extent cx="248920" cy="15367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68E695BD">
        <w:rPr>
          <w:rFonts w:asciiTheme="majorHAnsi" w:eastAsia="Bembo Std" w:hAnsiTheme="majorHAnsi" w:cstheme="majorBidi"/>
          <w:b/>
          <w:bCs/>
        </w:rPr>
        <w:t xml:space="preserve"> NH</w:t>
      </w:r>
      <w:r w:rsidRPr="68E695BD">
        <w:rPr>
          <w:rFonts w:asciiTheme="majorHAnsi" w:eastAsia="Bembo Std" w:hAnsiTheme="majorHAnsi" w:cstheme="majorBidi"/>
          <w:b/>
          <w:bCs/>
          <w:vertAlign w:val="subscript"/>
        </w:rPr>
        <w:t>4</w:t>
      </w:r>
      <w:r w:rsidRPr="68E695BD">
        <w:rPr>
          <w:rFonts w:asciiTheme="majorHAnsi" w:eastAsia="Bembo Std" w:hAnsiTheme="majorHAnsi" w:cstheme="majorBidi"/>
          <w:b/>
          <w:bCs/>
          <w:vertAlign w:val="superscript"/>
        </w:rPr>
        <w:t>+</w:t>
      </w:r>
      <w:r w:rsidRPr="68E695BD">
        <w:rPr>
          <w:rFonts w:asciiTheme="majorHAnsi" w:eastAsia="Bembo Std" w:hAnsiTheme="majorHAnsi" w:cstheme="majorBidi"/>
          <w:b/>
          <w:bCs/>
        </w:rPr>
        <w:t>(</w:t>
      </w:r>
      <w:proofErr w:type="spellStart"/>
      <w:r w:rsidRPr="68E695BD">
        <w:rPr>
          <w:rFonts w:asciiTheme="majorHAnsi" w:eastAsia="Bembo Std" w:hAnsiTheme="majorHAnsi" w:cstheme="majorBidi"/>
          <w:b/>
          <w:bCs/>
        </w:rPr>
        <w:t>aq</w:t>
      </w:r>
      <w:proofErr w:type="spellEnd"/>
      <w:r w:rsidRPr="68E695BD">
        <w:rPr>
          <w:rFonts w:asciiTheme="majorHAnsi" w:eastAsia="Bembo Std" w:hAnsiTheme="majorHAnsi" w:cstheme="majorBidi"/>
          <w:b/>
          <w:bCs/>
        </w:rPr>
        <w:t>) + OH</w:t>
      </w:r>
      <w:r w:rsidRPr="68E695BD">
        <w:rPr>
          <w:rFonts w:asciiTheme="majorHAnsi" w:eastAsia="Bembo Std" w:hAnsiTheme="majorHAnsi" w:cstheme="majorBidi"/>
          <w:b/>
          <w:bCs/>
          <w:vertAlign w:val="superscript"/>
        </w:rPr>
        <w:t>−</w:t>
      </w:r>
      <w:r w:rsidRPr="68E695BD">
        <w:rPr>
          <w:rFonts w:asciiTheme="majorHAnsi" w:eastAsia="Bembo Std" w:hAnsiTheme="majorHAnsi" w:cstheme="majorBidi"/>
          <w:b/>
          <w:bCs/>
        </w:rPr>
        <w:t>(</w:t>
      </w:r>
      <w:proofErr w:type="spellStart"/>
      <w:r w:rsidRPr="68E695BD">
        <w:rPr>
          <w:rFonts w:asciiTheme="majorHAnsi" w:eastAsia="Bembo Std" w:hAnsiTheme="majorHAnsi" w:cstheme="majorBidi"/>
          <w:b/>
          <w:bCs/>
        </w:rPr>
        <w:t>aq</w:t>
      </w:r>
      <w:proofErr w:type="spellEnd"/>
      <w:r w:rsidRPr="68E695BD">
        <w:rPr>
          <w:rFonts w:asciiTheme="majorHAnsi" w:eastAsia="Bembo Std" w:hAnsiTheme="majorHAnsi" w:cstheme="majorBidi"/>
          <w:b/>
          <w:bCs/>
        </w:rPr>
        <w:t>)</w:t>
      </w:r>
    </w:p>
    <w:p w14:paraId="603861FA" w14:textId="77777777" w:rsidR="001B7988" w:rsidRPr="0078374C" w:rsidRDefault="001B7988" w:rsidP="001B7988">
      <w:pPr>
        <w:pStyle w:val="ListParagraph"/>
        <w:autoSpaceDE w:val="0"/>
        <w:autoSpaceDN w:val="0"/>
        <w:adjustRightInd w:val="0"/>
        <w:spacing w:after="0" w:line="240" w:lineRule="auto"/>
        <w:rPr>
          <w:rFonts w:asciiTheme="majorHAnsi" w:eastAsia="Bembo Std" w:hAnsiTheme="majorHAnsi" w:cstheme="majorHAnsi"/>
          <w:b/>
        </w:rPr>
      </w:pPr>
      <w:r>
        <w:rPr>
          <w:rFonts w:asciiTheme="majorHAnsi" w:eastAsia="Bembo Std" w:hAnsiTheme="majorHAnsi" w:cstheme="majorHAnsi"/>
          <w:b/>
        </w:rPr>
        <w:t xml:space="preserve">Base1      </w:t>
      </w:r>
    </w:p>
    <w:p w14:paraId="6E139AFE"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rPr>
      </w:pPr>
      <w:r w:rsidRPr="0078374C">
        <w:rPr>
          <w:rFonts w:asciiTheme="majorHAnsi" w:eastAsia="Bembo Std" w:hAnsiTheme="majorHAnsi" w:cstheme="majorHAnsi"/>
          <w:b/>
        </w:rPr>
        <w:t xml:space="preserve">      Describe the conjugate-acid base pairs in this reaction.</w:t>
      </w:r>
      <w:r w:rsidRPr="0078374C">
        <w:rPr>
          <w:rFonts w:asciiTheme="majorHAnsi" w:eastAsia="Bembo Std" w:hAnsiTheme="majorHAnsi" w:cstheme="majorHAnsi"/>
        </w:rPr>
        <w:t xml:space="preserve"> </w:t>
      </w:r>
    </w:p>
    <w:p w14:paraId="012E070D"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rPr>
      </w:pPr>
    </w:p>
    <w:p w14:paraId="5DD12C1A"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rPr>
      </w:pPr>
    </w:p>
    <w:p w14:paraId="3C95CBFF"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rPr>
      </w:pPr>
    </w:p>
    <w:p w14:paraId="59BFBFD1"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rPr>
      </w:pPr>
    </w:p>
    <w:p w14:paraId="2C2E8806"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rPr>
      </w:pPr>
    </w:p>
    <w:p w14:paraId="10251284" w14:textId="77777777" w:rsidR="00943DFF" w:rsidRPr="0078374C" w:rsidRDefault="00943DFF" w:rsidP="00943DFF">
      <w:pPr>
        <w:autoSpaceDE w:val="0"/>
        <w:autoSpaceDN w:val="0"/>
        <w:adjustRightInd w:val="0"/>
        <w:spacing w:after="0" w:line="240" w:lineRule="auto"/>
        <w:rPr>
          <w:rFonts w:asciiTheme="majorHAnsi" w:eastAsia="Bembo Std" w:hAnsiTheme="majorHAnsi" w:cstheme="majorHAnsi"/>
        </w:rPr>
      </w:pPr>
    </w:p>
    <w:p w14:paraId="79441E9A" w14:textId="77777777" w:rsidR="00943DFF" w:rsidRPr="0078374C" w:rsidRDefault="00943DFF" w:rsidP="00943DFF">
      <w:pPr>
        <w:pStyle w:val="ListParagraph"/>
        <w:numPr>
          <w:ilvl w:val="0"/>
          <w:numId w:val="1"/>
        </w:num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Write the conjugate base for each of the following.</w:t>
      </w:r>
    </w:p>
    <w:p w14:paraId="4556F32E" w14:textId="77777777" w:rsidR="00943DFF" w:rsidRPr="0078374C" w:rsidRDefault="00943DFF" w:rsidP="00943DFF">
      <w:pPr>
        <w:autoSpaceDE w:val="0"/>
        <w:autoSpaceDN w:val="0"/>
        <w:adjustRightInd w:val="0"/>
        <w:spacing w:after="0" w:line="240" w:lineRule="auto"/>
        <w:rPr>
          <w:rFonts w:asciiTheme="majorHAnsi" w:hAnsiTheme="majorHAnsi" w:cstheme="majorHAnsi"/>
          <w:b/>
          <w:bCs/>
          <w:color w:val="00726B"/>
        </w:rPr>
      </w:pPr>
      <w:r w:rsidRPr="0078374C">
        <w:rPr>
          <w:rFonts w:asciiTheme="majorHAnsi" w:hAnsiTheme="majorHAnsi" w:cstheme="majorHAnsi"/>
          <w:b/>
          <w:bCs/>
          <w:color w:val="00726B"/>
        </w:rPr>
        <w:t xml:space="preserve"> </w:t>
      </w:r>
    </w:p>
    <w:p w14:paraId="33BC01A8"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b/>
          <w:bCs/>
          <w:color w:val="00726B"/>
        </w:rPr>
        <w:t xml:space="preserve">                </w:t>
      </w:r>
      <w:r w:rsidR="009B1D9A">
        <w:rPr>
          <w:rFonts w:asciiTheme="majorHAnsi" w:hAnsiTheme="majorHAnsi" w:cstheme="majorHAnsi"/>
          <w:b/>
          <w:bCs/>
          <w:color w:val="00726B"/>
        </w:rPr>
        <w:t xml:space="preserve">       </w:t>
      </w:r>
      <w:r w:rsidRPr="0078374C">
        <w:rPr>
          <w:rFonts w:asciiTheme="majorHAnsi" w:hAnsiTheme="majorHAnsi" w:cstheme="majorHAnsi"/>
          <w:b/>
          <w:bCs/>
          <w:color w:val="00726B"/>
        </w:rPr>
        <w:t xml:space="preserve"> (a) </w:t>
      </w:r>
      <w:r w:rsidRPr="0078374C">
        <w:rPr>
          <w:rFonts w:asciiTheme="majorHAnsi" w:hAnsiTheme="majorHAnsi" w:cstheme="majorHAnsi"/>
          <w:color w:val="0D0D0D"/>
        </w:rPr>
        <w:t>H</w:t>
      </w:r>
      <w:r w:rsidRPr="009B1D9A">
        <w:rPr>
          <w:rFonts w:asciiTheme="majorHAnsi" w:hAnsiTheme="majorHAnsi" w:cstheme="majorHAnsi"/>
          <w:color w:val="0D0D0D"/>
          <w:vertAlign w:val="subscript"/>
        </w:rPr>
        <w:t>3</w:t>
      </w:r>
      <w:r w:rsidRPr="0078374C">
        <w:rPr>
          <w:rFonts w:asciiTheme="majorHAnsi" w:hAnsiTheme="majorHAnsi" w:cstheme="majorHAnsi"/>
          <w:color w:val="0D0D0D"/>
        </w:rPr>
        <w:t xml:space="preserve">O+           </w:t>
      </w:r>
    </w:p>
    <w:p w14:paraId="4E984A9E"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w:t>
      </w:r>
    </w:p>
    <w:p w14:paraId="43737F44"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p>
    <w:p w14:paraId="40E634CF"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p>
    <w:p w14:paraId="5A84D29F"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p>
    <w:p w14:paraId="34910D68"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w:t>
      </w:r>
      <w:r w:rsidRPr="0078374C">
        <w:rPr>
          <w:rFonts w:asciiTheme="majorHAnsi" w:hAnsiTheme="majorHAnsi" w:cstheme="majorHAnsi"/>
          <w:b/>
          <w:bCs/>
          <w:color w:val="00726B"/>
        </w:rPr>
        <w:t xml:space="preserve">(b) </w:t>
      </w:r>
      <w:r w:rsidRPr="0078374C">
        <w:rPr>
          <w:rFonts w:asciiTheme="majorHAnsi" w:hAnsiTheme="majorHAnsi" w:cstheme="majorHAnsi"/>
          <w:color w:val="0D0D0D"/>
        </w:rPr>
        <w:t>NH</w:t>
      </w:r>
      <w:r w:rsidRPr="009B1D9A">
        <w:rPr>
          <w:rFonts w:asciiTheme="majorHAnsi" w:hAnsiTheme="majorHAnsi" w:cstheme="majorHAnsi"/>
          <w:color w:val="0D0D0D"/>
          <w:vertAlign w:val="subscript"/>
        </w:rPr>
        <w:t>3</w:t>
      </w:r>
      <w:r w:rsidRPr="0078374C">
        <w:rPr>
          <w:rFonts w:asciiTheme="majorHAnsi" w:hAnsiTheme="majorHAnsi" w:cstheme="majorHAnsi"/>
          <w:color w:val="0D0D0D"/>
        </w:rPr>
        <w:t xml:space="preserve"> </w:t>
      </w:r>
    </w:p>
    <w:p w14:paraId="3BBC1AFC"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w:t>
      </w:r>
    </w:p>
    <w:p w14:paraId="3A6404F9"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p>
    <w:p w14:paraId="2A1F8C9D"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p>
    <w:p w14:paraId="176239CE" w14:textId="77777777" w:rsidR="00943DFF" w:rsidRPr="0078374C" w:rsidRDefault="00943DFF"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w:t>
      </w:r>
      <w:r w:rsidRPr="0078374C">
        <w:rPr>
          <w:rFonts w:asciiTheme="majorHAnsi" w:hAnsiTheme="majorHAnsi" w:cstheme="majorHAnsi"/>
          <w:b/>
          <w:bCs/>
          <w:color w:val="00726B"/>
        </w:rPr>
        <w:t xml:space="preserve">(c) </w:t>
      </w:r>
      <w:r w:rsidRPr="0078374C">
        <w:rPr>
          <w:rFonts w:asciiTheme="majorHAnsi" w:hAnsiTheme="majorHAnsi" w:cstheme="majorHAnsi"/>
          <w:color w:val="0D0D0D"/>
        </w:rPr>
        <w:t>H</w:t>
      </w:r>
      <w:r w:rsidRPr="009B1D9A">
        <w:rPr>
          <w:rFonts w:asciiTheme="majorHAnsi" w:hAnsiTheme="majorHAnsi" w:cstheme="majorHAnsi"/>
          <w:color w:val="0D0D0D"/>
          <w:vertAlign w:val="subscript"/>
        </w:rPr>
        <w:t>2</w:t>
      </w:r>
      <w:r w:rsidRPr="0078374C">
        <w:rPr>
          <w:rFonts w:asciiTheme="majorHAnsi" w:hAnsiTheme="majorHAnsi" w:cstheme="majorHAnsi"/>
          <w:color w:val="0D0D0D"/>
        </w:rPr>
        <w:t>CO</w:t>
      </w:r>
      <w:r w:rsidRPr="009B1D9A">
        <w:rPr>
          <w:rFonts w:asciiTheme="majorHAnsi" w:hAnsiTheme="majorHAnsi" w:cstheme="majorHAnsi"/>
          <w:color w:val="0D0D0D"/>
          <w:vertAlign w:val="subscript"/>
        </w:rPr>
        <w:t>3</w:t>
      </w:r>
    </w:p>
    <w:p w14:paraId="2E50545A" w14:textId="77777777" w:rsidR="00722B7D" w:rsidRPr="0078374C" w:rsidRDefault="00722B7D" w:rsidP="00943DFF">
      <w:pPr>
        <w:autoSpaceDE w:val="0"/>
        <w:autoSpaceDN w:val="0"/>
        <w:adjustRightInd w:val="0"/>
        <w:spacing w:after="0" w:line="240" w:lineRule="auto"/>
        <w:rPr>
          <w:rFonts w:asciiTheme="majorHAnsi" w:hAnsiTheme="majorHAnsi" w:cstheme="majorHAnsi"/>
          <w:b/>
          <w:bCs/>
          <w:color w:val="00726B"/>
        </w:rPr>
      </w:pPr>
    </w:p>
    <w:p w14:paraId="5AC0C33B" w14:textId="77777777" w:rsidR="00722B7D" w:rsidRPr="0078374C" w:rsidRDefault="00722B7D" w:rsidP="00943DFF">
      <w:pPr>
        <w:autoSpaceDE w:val="0"/>
        <w:autoSpaceDN w:val="0"/>
        <w:adjustRightInd w:val="0"/>
        <w:spacing w:after="0" w:line="240" w:lineRule="auto"/>
        <w:rPr>
          <w:rFonts w:asciiTheme="majorHAnsi" w:hAnsiTheme="majorHAnsi" w:cstheme="majorHAnsi"/>
          <w:b/>
          <w:bCs/>
          <w:color w:val="00726B"/>
        </w:rPr>
      </w:pPr>
    </w:p>
    <w:p w14:paraId="300E93AA" w14:textId="77777777" w:rsidR="00722B7D" w:rsidRPr="0078374C" w:rsidRDefault="00722B7D" w:rsidP="00943DFF">
      <w:pPr>
        <w:autoSpaceDE w:val="0"/>
        <w:autoSpaceDN w:val="0"/>
        <w:adjustRightInd w:val="0"/>
        <w:spacing w:after="0" w:line="240" w:lineRule="auto"/>
        <w:rPr>
          <w:rFonts w:asciiTheme="majorHAnsi" w:hAnsiTheme="majorHAnsi" w:cstheme="majorHAnsi"/>
          <w:b/>
          <w:bCs/>
          <w:color w:val="00726B"/>
        </w:rPr>
      </w:pPr>
    </w:p>
    <w:p w14:paraId="3A43A372" w14:textId="77777777" w:rsidR="00943DFF" w:rsidRPr="0078374C" w:rsidRDefault="00722B7D"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b/>
          <w:bCs/>
          <w:color w:val="00726B"/>
        </w:rPr>
        <w:t xml:space="preserve">3. </w:t>
      </w:r>
      <w:r w:rsidR="00943DFF" w:rsidRPr="0078374C">
        <w:rPr>
          <w:rFonts w:asciiTheme="majorHAnsi" w:hAnsiTheme="majorHAnsi" w:cstheme="majorHAnsi"/>
          <w:color w:val="0D0D0D"/>
        </w:rPr>
        <w:t>Write the conjugate acid for each of the following.</w:t>
      </w:r>
    </w:p>
    <w:p w14:paraId="4FE21937" w14:textId="77777777" w:rsidR="00943DFF" w:rsidRPr="0078374C" w:rsidRDefault="00722B7D"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b/>
          <w:bCs/>
          <w:color w:val="00726B"/>
        </w:rPr>
        <w:t xml:space="preserve">               </w:t>
      </w:r>
      <w:r w:rsidR="00943DFF" w:rsidRPr="0078374C">
        <w:rPr>
          <w:rFonts w:asciiTheme="majorHAnsi" w:hAnsiTheme="majorHAnsi" w:cstheme="majorHAnsi"/>
          <w:b/>
          <w:bCs/>
          <w:color w:val="00726B"/>
        </w:rPr>
        <w:t xml:space="preserve">(a) </w:t>
      </w:r>
      <w:r w:rsidR="00943DFF" w:rsidRPr="0078374C">
        <w:rPr>
          <w:rFonts w:asciiTheme="majorHAnsi" w:hAnsiTheme="majorHAnsi" w:cstheme="majorHAnsi"/>
          <w:color w:val="0D0D0D"/>
        </w:rPr>
        <w:t>NO</w:t>
      </w:r>
      <w:r w:rsidR="00943DFF" w:rsidRPr="009B1D9A">
        <w:rPr>
          <w:rFonts w:asciiTheme="majorHAnsi" w:hAnsiTheme="majorHAnsi" w:cstheme="majorHAnsi"/>
          <w:color w:val="0D0D0D"/>
          <w:vertAlign w:val="subscript"/>
        </w:rPr>
        <w:t>2</w:t>
      </w:r>
      <w:r w:rsidRPr="0078374C">
        <w:rPr>
          <w:rFonts w:asciiTheme="majorHAnsi" w:hAnsiTheme="majorHAnsi" w:cstheme="majorHAnsi"/>
          <w:color w:val="0D0D0D"/>
        </w:rPr>
        <w:t xml:space="preserve"> </w:t>
      </w:r>
      <w:r w:rsidRPr="0078374C">
        <w:rPr>
          <w:rFonts w:asciiTheme="majorHAnsi" w:hAnsiTheme="majorHAnsi" w:cstheme="majorHAnsi"/>
          <w:color w:val="0D0D0D"/>
          <w:vertAlign w:val="superscript"/>
        </w:rPr>
        <w:t>-</w:t>
      </w:r>
    </w:p>
    <w:p w14:paraId="2FEE33CA" w14:textId="77777777" w:rsidR="00722B7D" w:rsidRPr="0078374C" w:rsidRDefault="00722B7D" w:rsidP="00943DFF">
      <w:pPr>
        <w:autoSpaceDE w:val="0"/>
        <w:autoSpaceDN w:val="0"/>
        <w:adjustRightInd w:val="0"/>
        <w:spacing w:after="0" w:line="240" w:lineRule="auto"/>
        <w:rPr>
          <w:rFonts w:asciiTheme="majorHAnsi" w:hAnsiTheme="majorHAnsi" w:cstheme="majorHAnsi"/>
          <w:color w:val="0D0D0D"/>
        </w:rPr>
      </w:pPr>
    </w:p>
    <w:p w14:paraId="604599EF" w14:textId="77777777" w:rsidR="00722B7D" w:rsidRPr="0078374C" w:rsidRDefault="00722B7D" w:rsidP="00943DFF">
      <w:pPr>
        <w:autoSpaceDE w:val="0"/>
        <w:autoSpaceDN w:val="0"/>
        <w:adjustRightInd w:val="0"/>
        <w:spacing w:after="0" w:line="240" w:lineRule="auto"/>
        <w:rPr>
          <w:rFonts w:asciiTheme="majorHAnsi" w:hAnsiTheme="majorHAnsi" w:cstheme="majorHAnsi"/>
          <w:color w:val="0D0D0D"/>
        </w:rPr>
      </w:pPr>
    </w:p>
    <w:p w14:paraId="692F3F96" w14:textId="77777777" w:rsidR="00722B7D" w:rsidRPr="0078374C" w:rsidRDefault="00722B7D" w:rsidP="00943DFF">
      <w:pPr>
        <w:autoSpaceDE w:val="0"/>
        <w:autoSpaceDN w:val="0"/>
        <w:adjustRightInd w:val="0"/>
        <w:spacing w:after="0" w:line="240" w:lineRule="auto"/>
        <w:rPr>
          <w:rFonts w:asciiTheme="majorHAnsi" w:hAnsiTheme="majorHAnsi" w:cstheme="majorHAnsi"/>
          <w:color w:val="0D0D0D"/>
        </w:rPr>
      </w:pPr>
    </w:p>
    <w:p w14:paraId="54A74E8F" w14:textId="77777777" w:rsidR="00722B7D" w:rsidRPr="0078374C" w:rsidRDefault="00722B7D"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w:t>
      </w:r>
      <w:r w:rsidR="00943DFF" w:rsidRPr="0078374C">
        <w:rPr>
          <w:rFonts w:asciiTheme="majorHAnsi" w:hAnsiTheme="majorHAnsi" w:cstheme="majorHAnsi"/>
          <w:color w:val="0D0D0D"/>
        </w:rPr>
        <w:t xml:space="preserve"> </w:t>
      </w:r>
      <w:r w:rsidR="00943DFF" w:rsidRPr="0078374C">
        <w:rPr>
          <w:rFonts w:asciiTheme="majorHAnsi" w:hAnsiTheme="majorHAnsi" w:cstheme="majorHAnsi"/>
          <w:b/>
          <w:bCs/>
          <w:color w:val="00726B"/>
        </w:rPr>
        <w:t xml:space="preserve">(b) </w:t>
      </w:r>
      <w:r w:rsidR="00943DFF" w:rsidRPr="0078374C">
        <w:rPr>
          <w:rFonts w:asciiTheme="majorHAnsi" w:hAnsiTheme="majorHAnsi" w:cstheme="majorHAnsi"/>
          <w:color w:val="0D0D0D"/>
        </w:rPr>
        <w:t>OH</w:t>
      </w:r>
      <w:r w:rsidR="00943DFF" w:rsidRPr="0078374C">
        <w:rPr>
          <w:rFonts w:asciiTheme="majorHAnsi" w:hAnsiTheme="majorHAnsi" w:cstheme="majorHAnsi"/>
          <w:color w:val="0D0D0D"/>
          <w:vertAlign w:val="superscript"/>
        </w:rPr>
        <w:t>–</w:t>
      </w:r>
      <w:r w:rsidR="00943DFF" w:rsidRPr="0078374C">
        <w:rPr>
          <w:rFonts w:asciiTheme="majorHAnsi" w:hAnsiTheme="majorHAnsi" w:cstheme="majorHAnsi"/>
          <w:color w:val="0D0D0D"/>
        </w:rPr>
        <w:t xml:space="preserve"> </w:t>
      </w:r>
    </w:p>
    <w:p w14:paraId="317DA176" w14:textId="77777777" w:rsidR="00722B7D" w:rsidRPr="0078374C" w:rsidRDefault="00722B7D" w:rsidP="00943DFF">
      <w:pPr>
        <w:autoSpaceDE w:val="0"/>
        <w:autoSpaceDN w:val="0"/>
        <w:adjustRightInd w:val="0"/>
        <w:spacing w:after="0" w:line="240" w:lineRule="auto"/>
        <w:rPr>
          <w:rFonts w:asciiTheme="majorHAnsi" w:hAnsiTheme="majorHAnsi" w:cstheme="majorHAnsi"/>
          <w:b/>
          <w:bCs/>
          <w:color w:val="00726B"/>
        </w:rPr>
      </w:pPr>
      <w:r w:rsidRPr="0078374C">
        <w:rPr>
          <w:rFonts w:asciiTheme="majorHAnsi" w:hAnsiTheme="majorHAnsi" w:cstheme="majorHAnsi"/>
          <w:b/>
          <w:bCs/>
          <w:color w:val="00726B"/>
        </w:rPr>
        <w:t xml:space="preserve">       </w:t>
      </w:r>
    </w:p>
    <w:p w14:paraId="3BA7F9B8" w14:textId="77777777" w:rsidR="00722B7D" w:rsidRPr="0078374C" w:rsidRDefault="00722B7D" w:rsidP="00943DFF">
      <w:pPr>
        <w:autoSpaceDE w:val="0"/>
        <w:autoSpaceDN w:val="0"/>
        <w:adjustRightInd w:val="0"/>
        <w:spacing w:after="0" w:line="240" w:lineRule="auto"/>
        <w:rPr>
          <w:rFonts w:asciiTheme="majorHAnsi" w:hAnsiTheme="majorHAnsi" w:cstheme="majorHAnsi"/>
          <w:b/>
          <w:bCs/>
          <w:color w:val="00726B"/>
        </w:rPr>
      </w:pPr>
    </w:p>
    <w:p w14:paraId="3623D71E" w14:textId="77777777" w:rsidR="00943DFF" w:rsidRPr="0078374C" w:rsidRDefault="00722B7D" w:rsidP="00943DFF">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b/>
          <w:bCs/>
          <w:color w:val="00726B"/>
        </w:rPr>
        <w:t xml:space="preserve">             </w:t>
      </w:r>
      <w:r w:rsidR="0078374C">
        <w:rPr>
          <w:rFonts w:asciiTheme="majorHAnsi" w:hAnsiTheme="majorHAnsi" w:cstheme="majorHAnsi"/>
          <w:b/>
          <w:bCs/>
          <w:color w:val="00726B"/>
        </w:rPr>
        <w:t xml:space="preserve">         </w:t>
      </w:r>
      <w:r w:rsidRPr="0078374C">
        <w:rPr>
          <w:rFonts w:asciiTheme="majorHAnsi" w:hAnsiTheme="majorHAnsi" w:cstheme="majorHAnsi"/>
          <w:b/>
          <w:bCs/>
          <w:color w:val="00726B"/>
        </w:rPr>
        <w:t xml:space="preserve">   </w:t>
      </w:r>
      <w:r w:rsidR="00943DFF" w:rsidRPr="0078374C">
        <w:rPr>
          <w:rFonts w:asciiTheme="majorHAnsi" w:hAnsiTheme="majorHAnsi" w:cstheme="majorHAnsi"/>
          <w:b/>
          <w:bCs/>
          <w:color w:val="00726B"/>
        </w:rPr>
        <w:t xml:space="preserve">(c) </w:t>
      </w:r>
      <w:r w:rsidR="00943DFF" w:rsidRPr="0078374C">
        <w:rPr>
          <w:rFonts w:asciiTheme="majorHAnsi" w:hAnsiTheme="majorHAnsi" w:cstheme="majorHAnsi"/>
          <w:color w:val="0D0D0D"/>
        </w:rPr>
        <w:t>CO</w:t>
      </w:r>
      <w:r w:rsidRPr="009B1D9A">
        <w:rPr>
          <w:rFonts w:asciiTheme="majorHAnsi" w:hAnsiTheme="majorHAnsi" w:cstheme="majorHAnsi"/>
          <w:color w:val="0D0D0D"/>
          <w:vertAlign w:val="subscript"/>
        </w:rPr>
        <w:t>3</w:t>
      </w:r>
      <w:r w:rsidR="00943DFF" w:rsidRPr="0078374C">
        <w:rPr>
          <w:rFonts w:asciiTheme="majorHAnsi" w:hAnsiTheme="majorHAnsi" w:cstheme="majorHAnsi"/>
          <w:color w:val="0D0D0D"/>
          <w:vertAlign w:val="superscript"/>
        </w:rPr>
        <w:t>2–</w:t>
      </w:r>
    </w:p>
    <w:p w14:paraId="18007A7C" w14:textId="77777777" w:rsidR="00943DFF" w:rsidRPr="0078374C" w:rsidRDefault="00943DFF" w:rsidP="00943DFF">
      <w:pPr>
        <w:pStyle w:val="Default"/>
        <w:rPr>
          <w:rFonts w:asciiTheme="majorHAnsi" w:hAnsiTheme="majorHAnsi" w:cstheme="majorHAnsi"/>
          <w:sz w:val="22"/>
          <w:szCs w:val="22"/>
        </w:rPr>
      </w:pPr>
    </w:p>
    <w:p w14:paraId="65679FB1" w14:textId="77777777" w:rsidR="00722B7D" w:rsidRPr="0078374C" w:rsidRDefault="00722B7D" w:rsidP="00943DFF">
      <w:pPr>
        <w:autoSpaceDE w:val="0"/>
        <w:autoSpaceDN w:val="0"/>
        <w:adjustRightInd w:val="0"/>
        <w:spacing w:after="0" w:line="240" w:lineRule="auto"/>
        <w:rPr>
          <w:rFonts w:asciiTheme="majorHAnsi" w:hAnsiTheme="majorHAnsi" w:cstheme="majorHAnsi"/>
          <w:b/>
          <w:bCs/>
          <w:color w:val="B02625"/>
        </w:rPr>
      </w:pPr>
    </w:p>
    <w:p w14:paraId="53662F6D" w14:textId="77777777" w:rsidR="00722B7D" w:rsidRPr="0078374C" w:rsidRDefault="00943DFF" w:rsidP="00722B7D">
      <w:pPr>
        <w:autoSpaceDE w:val="0"/>
        <w:autoSpaceDN w:val="0"/>
        <w:adjustRightInd w:val="0"/>
        <w:spacing w:after="0" w:line="240" w:lineRule="auto"/>
        <w:rPr>
          <w:rFonts w:asciiTheme="majorHAnsi" w:hAnsiTheme="majorHAnsi" w:cstheme="majorHAnsi"/>
          <w:b/>
          <w:color w:val="C00000"/>
        </w:rPr>
      </w:pPr>
      <w:r w:rsidRPr="0078374C">
        <w:rPr>
          <w:rFonts w:asciiTheme="majorHAnsi" w:hAnsiTheme="majorHAnsi" w:cstheme="majorHAnsi"/>
          <w:b/>
          <w:bCs/>
          <w:color w:val="C00000"/>
        </w:rPr>
        <w:t>Amphiprotic and Amphoteric</w:t>
      </w:r>
      <w:r w:rsidR="00722B7D" w:rsidRPr="0078374C">
        <w:rPr>
          <w:rFonts w:asciiTheme="majorHAnsi" w:hAnsiTheme="majorHAnsi" w:cstheme="majorHAnsi"/>
          <w:b/>
          <w:bCs/>
          <w:color w:val="C00000"/>
        </w:rPr>
        <w:t xml:space="preserve"> behavior: Some</w:t>
      </w:r>
      <w:r w:rsidR="00722B7D" w:rsidRPr="0078374C">
        <w:rPr>
          <w:rFonts w:asciiTheme="majorHAnsi" w:hAnsiTheme="majorHAnsi" w:cstheme="majorHAnsi"/>
          <w:b/>
          <w:color w:val="C00000"/>
        </w:rPr>
        <w:t xml:space="preserve"> species can act as acids and as bases</w:t>
      </w:r>
    </w:p>
    <w:p w14:paraId="1236588B" w14:textId="77777777" w:rsidR="00055E57" w:rsidRPr="00ED0A98" w:rsidRDefault="00055E57" w:rsidP="00722B7D">
      <w:pPr>
        <w:autoSpaceDE w:val="0"/>
        <w:autoSpaceDN w:val="0"/>
        <w:adjustRightInd w:val="0"/>
        <w:spacing w:after="0" w:line="240" w:lineRule="auto"/>
        <w:rPr>
          <w:rFonts w:asciiTheme="majorHAnsi" w:hAnsiTheme="majorHAnsi" w:cstheme="majorHAnsi"/>
        </w:rPr>
      </w:pPr>
      <w:proofErr w:type="spellStart"/>
      <w:r w:rsidRPr="0078374C">
        <w:rPr>
          <w:rFonts w:asciiTheme="majorHAnsi" w:hAnsiTheme="majorHAnsi" w:cstheme="majorHAnsi"/>
          <w:i/>
          <w:iCs/>
        </w:rPr>
        <w:t>Amphoteros</w:t>
      </w:r>
      <w:proofErr w:type="spellEnd"/>
      <w:r w:rsidRPr="0078374C">
        <w:rPr>
          <w:rFonts w:asciiTheme="majorHAnsi" w:hAnsiTheme="majorHAnsi" w:cstheme="majorHAnsi"/>
          <w:i/>
          <w:iCs/>
        </w:rPr>
        <w:t xml:space="preserve"> </w:t>
      </w:r>
      <w:r w:rsidRPr="0078374C">
        <w:rPr>
          <w:rFonts w:asciiTheme="majorHAnsi" w:hAnsiTheme="majorHAnsi" w:cstheme="majorHAnsi"/>
        </w:rPr>
        <w:t xml:space="preserve">is a Greek word meaning </w:t>
      </w:r>
      <w:r w:rsidRPr="0078374C">
        <w:rPr>
          <w:rFonts w:asciiTheme="majorHAnsi" w:hAnsiTheme="majorHAnsi" w:cstheme="majorHAnsi"/>
          <w:b/>
        </w:rPr>
        <w:t>‘both’</w:t>
      </w:r>
      <w:r w:rsidRPr="0078374C">
        <w:rPr>
          <w:rFonts w:asciiTheme="majorHAnsi" w:hAnsiTheme="majorHAnsi" w:cstheme="majorHAnsi"/>
        </w:rPr>
        <w:t xml:space="preserve">. For </w:t>
      </w:r>
      <w:proofErr w:type="gramStart"/>
      <w:r w:rsidRPr="0078374C">
        <w:rPr>
          <w:rFonts w:asciiTheme="majorHAnsi" w:hAnsiTheme="majorHAnsi" w:cstheme="majorHAnsi"/>
        </w:rPr>
        <w:t>example</w:t>
      </w:r>
      <w:proofErr w:type="gramEnd"/>
      <w:r w:rsidRPr="0078374C">
        <w:rPr>
          <w:rFonts w:asciiTheme="majorHAnsi" w:hAnsiTheme="majorHAnsi" w:cstheme="majorHAnsi"/>
        </w:rPr>
        <w:t xml:space="preserve"> amphibians are adapted both to water and to land.</w:t>
      </w:r>
    </w:p>
    <w:p w14:paraId="49EF8E35" w14:textId="77777777" w:rsidR="00722B7D" w:rsidRPr="0078374C" w:rsidRDefault="00722B7D" w:rsidP="00722B7D">
      <w:pPr>
        <w:autoSpaceDE w:val="0"/>
        <w:autoSpaceDN w:val="0"/>
        <w:adjustRightInd w:val="0"/>
        <w:spacing w:after="0" w:line="240" w:lineRule="auto"/>
        <w:rPr>
          <w:rFonts w:asciiTheme="majorHAnsi" w:eastAsia="Bembo Std" w:hAnsiTheme="majorHAnsi" w:cstheme="majorHAnsi"/>
        </w:rPr>
      </w:pPr>
      <w:r w:rsidRPr="0078374C">
        <w:rPr>
          <w:rFonts w:asciiTheme="majorHAnsi" w:eastAsia="Bembo Std" w:hAnsiTheme="majorHAnsi" w:cstheme="majorHAnsi"/>
        </w:rPr>
        <w:t>Amphiprotic refers to the Bronsted-Lowry definition of acids and bases and indicates a species that can donate (acting as an acid) or accept (acting as a base) a proton.</w:t>
      </w:r>
    </w:p>
    <w:p w14:paraId="062F6C90" w14:textId="77777777" w:rsidR="00722B7D" w:rsidRPr="0078374C" w:rsidRDefault="00722B7D" w:rsidP="00722B7D">
      <w:pPr>
        <w:autoSpaceDE w:val="0"/>
        <w:autoSpaceDN w:val="0"/>
        <w:adjustRightInd w:val="0"/>
        <w:spacing w:after="0" w:line="240" w:lineRule="auto"/>
        <w:rPr>
          <w:rFonts w:asciiTheme="majorHAnsi" w:eastAsia="Bembo Std" w:hAnsiTheme="majorHAnsi" w:cstheme="majorHAnsi"/>
          <w:b/>
        </w:rPr>
      </w:pPr>
    </w:p>
    <w:p w14:paraId="6464739A" w14:textId="77777777" w:rsidR="00722B7D" w:rsidRPr="0078374C" w:rsidRDefault="00722B7D" w:rsidP="00722B7D">
      <w:pPr>
        <w:autoSpaceDE w:val="0"/>
        <w:autoSpaceDN w:val="0"/>
        <w:adjustRightInd w:val="0"/>
        <w:spacing w:after="0" w:line="240" w:lineRule="auto"/>
        <w:rPr>
          <w:rFonts w:asciiTheme="majorHAnsi" w:eastAsia="Bembo Std" w:hAnsiTheme="majorHAnsi" w:cstheme="majorHAnsi"/>
          <w:b/>
        </w:rPr>
      </w:pPr>
      <w:r w:rsidRPr="0078374C">
        <w:rPr>
          <w:rFonts w:asciiTheme="majorHAnsi" w:eastAsia="Bembo Std" w:hAnsiTheme="majorHAnsi" w:cstheme="majorHAnsi"/>
          <w:b/>
        </w:rPr>
        <w:t>Example of water</w:t>
      </w:r>
    </w:p>
    <w:p w14:paraId="7CB3C9FC" w14:textId="77777777" w:rsidR="00722B7D" w:rsidRPr="0078374C" w:rsidRDefault="00722B7D" w:rsidP="00722B7D">
      <w:pPr>
        <w:autoSpaceDE w:val="0"/>
        <w:autoSpaceDN w:val="0"/>
        <w:adjustRightInd w:val="0"/>
        <w:spacing w:after="0" w:line="240" w:lineRule="auto"/>
        <w:rPr>
          <w:rFonts w:asciiTheme="majorHAnsi" w:eastAsia="Bembo Std" w:hAnsiTheme="majorHAnsi" w:cstheme="majorHAnsi"/>
          <w:b/>
        </w:rPr>
      </w:pPr>
      <w:r w:rsidRPr="0078374C">
        <w:rPr>
          <w:rFonts w:asciiTheme="majorHAnsi" w:eastAsia="Bembo Std" w:hAnsiTheme="majorHAnsi" w:cstheme="majorHAnsi"/>
          <w:b/>
        </w:rPr>
        <w:t>Consider the two reactions below to describe the nature of water by the Bronsted-Lowry</w:t>
      </w:r>
    </w:p>
    <w:p w14:paraId="1858D018" w14:textId="77777777" w:rsidR="00722B7D" w:rsidRPr="0078374C" w:rsidRDefault="00722B7D" w:rsidP="00722B7D">
      <w:pPr>
        <w:autoSpaceDE w:val="0"/>
        <w:autoSpaceDN w:val="0"/>
        <w:adjustRightInd w:val="0"/>
        <w:spacing w:after="0" w:line="240" w:lineRule="auto"/>
        <w:rPr>
          <w:rFonts w:asciiTheme="majorHAnsi" w:hAnsiTheme="majorHAnsi" w:cstheme="majorHAnsi"/>
          <w:b/>
          <w:bCs/>
          <w:color w:val="C00000"/>
        </w:rPr>
      </w:pPr>
    </w:p>
    <w:p w14:paraId="2233F2D3" w14:textId="77777777" w:rsidR="00722B7D" w:rsidRPr="0078374C" w:rsidRDefault="00722B7D" w:rsidP="68E695BD">
      <w:pPr>
        <w:autoSpaceDE w:val="0"/>
        <w:autoSpaceDN w:val="0"/>
        <w:adjustRightInd w:val="0"/>
        <w:spacing w:after="0" w:line="240" w:lineRule="auto"/>
        <w:rPr>
          <w:rFonts w:asciiTheme="majorHAnsi" w:hAnsiTheme="majorHAnsi" w:cstheme="majorBidi"/>
          <w:color w:val="B50F21"/>
        </w:rPr>
      </w:pPr>
      <w:r w:rsidRPr="68E695BD">
        <w:rPr>
          <w:rFonts w:asciiTheme="majorHAnsi" w:hAnsiTheme="majorHAnsi" w:cstheme="majorBidi"/>
          <w:color w:val="0D0D0D"/>
        </w:rPr>
        <w:t>CH</w:t>
      </w:r>
      <w:r w:rsidRPr="68E695BD">
        <w:rPr>
          <w:rFonts w:asciiTheme="majorHAnsi" w:hAnsiTheme="majorHAnsi" w:cstheme="majorBidi"/>
          <w:color w:val="0D0D0D"/>
          <w:vertAlign w:val="subscript"/>
        </w:rPr>
        <w:t>3</w:t>
      </w:r>
      <w:r w:rsidRPr="68E695BD">
        <w:rPr>
          <w:rFonts w:asciiTheme="majorHAnsi" w:hAnsiTheme="majorHAnsi" w:cstheme="majorBidi"/>
          <w:color w:val="0D0D0D"/>
        </w:rPr>
        <w:t xml:space="preserve">COOH + </w:t>
      </w:r>
      <w:r w:rsidRPr="68E695BD">
        <w:rPr>
          <w:rFonts w:asciiTheme="majorHAnsi" w:hAnsiTheme="majorHAnsi" w:cstheme="majorBidi"/>
          <w:color w:val="0094D3"/>
        </w:rPr>
        <w:t>H</w:t>
      </w:r>
      <w:r w:rsidRPr="68E695BD">
        <w:rPr>
          <w:rFonts w:asciiTheme="majorHAnsi" w:hAnsiTheme="majorHAnsi" w:cstheme="majorBidi"/>
          <w:color w:val="0094D3"/>
          <w:vertAlign w:val="subscript"/>
        </w:rPr>
        <w:t>2</w:t>
      </w:r>
      <w:r w:rsidRPr="68E695BD">
        <w:rPr>
          <w:rFonts w:asciiTheme="majorHAnsi" w:hAnsiTheme="majorHAnsi" w:cstheme="majorBidi"/>
          <w:color w:val="0094D3"/>
        </w:rPr>
        <w:t xml:space="preserve">O </w:t>
      </w:r>
      <w:r w:rsidRPr="0078374C">
        <w:rPr>
          <w:rFonts w:asciiTheme="majorHAnsi" w:hAnsiTheme="majorHAnsi" w:cstheme="majorHAnsi"/>
          <w:noProof/>
          <w:lang w:eastAsia="en-US"/>
        </w:rPr>
        <w:drawing>
          <wp:inline distT="0" distB="0" distL="0" distR="0" wp14:anchorId="78BA4A73" wp14:editId="1DC71F7B">
            <wp:extent cx="248920" cy="15367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68E695BD">
        <w:rPr>
          <w:rFonts w:asciiTheme="majorHAnsi" w:hAnsiTheme="majorHAnsi" w:cstheme="majorBidi"/>
          <w:color w:val="0D0D0D"/>
        </w:rPr>
        <w:t xml:space="preserve"> CH</w:t>
      </w:r>
      <w:r w:rsidRPr="68E695BD">
        <w:rPr>
          <w:rFonts w:asciiTheme="majorHAnsi" w:hAnsiTheme="majorHAnsi" w:cstheme="majorBidi"/>
          <w:color w:val="0D0D0D"/>
          <w:vertAlign w:val="subscript"/>
        </w:rPr>
        <w:t>3</w:t>
      </w:r>
      <w:r w:rsidRPr="68E695BD">
        <w:rPr>
          <w:rFonts w:asciiTheme="majorHAnsi" w:hAnsiTheme="majorHAnsi" w:cstheme="majorBidi"/>
          <w:color w:val="0D0D0D"/>
        </w:rPr>
        <w:t>COO</w:t>
      </w:r>
      <w:r w:rsidRPr="68E695BD">
        <w:rPr>
          <w:rFonts w:asciiTheme="majorHAnsi" w:hAnsiTheme="majorHAnsi" w:cstheme="majorBidi"/>
          <w:color w:val="0D0D0D"/>
          <w:vertAlign w:val="superscript"/>
        </w:rPr>
        <w:t>–</w:t>
      </w:r>
      <w:r w:rsidRPr="68E695BD">
        <w:rPr>
          <w:rFonts w:asciiTheme="majorHAnsi" w:hAnsiTheme="majorHAnsi" w:cstheme="majorBidi"/>
          <w:color w:val="0D0D0D"/>
        </w:rPr>
        <w:t xml:space="preserve"> + </w:t>
      </w:r>
      <w:r w:rsidRPr="68E695BD">
        <w:rPr>
          <w:rFonts w:asciiTheme="majorHAnsi" w:hAnsiTheme="majorHAnsi" w:cstheme="majorBidi"/>
          <w:color w:val="B50F21"/>
        </w:rPr>
        <w:t>H</w:t>
      </w:r>
      <w:r w:rsidRPr="68E695BD">
        <w:rPr>
          <w:rFonts w:asciiTheme="majorHAnsi" w:hAnsiTheme="majorHAnsi" w:cstheme="majorBidi"/>
          <w:color w:val="B50F21"/>
          <w:vertAlign w:val="subscript"/>
        </w:rPr>
        <w:t>3</w:t>
      </w:r>
      <w:r w:rsidRPr="68E695BD">
        <w:rPr>
          <w:rFonts w:asciiTheme="majorHAnsi" w:hAnsiTheme="majorHAnsi" w:cstheme="majorBidi"/>
          <w:color w:val="B50F21"/>
        </w:rPr>
        <w:t>O</w:t>
      </w:r>
      <w:r w:rsidRPr="68E695BD">
        <w:rPr>
          <w:rFonts w:asciiTheme="majorHAnsi" w:hAnsiTheme="majorHAnsi" w:cstheme="majorBidi"/>
          <w:color w:val="B50F21"/>
          <w:vertAlign w:val="superscript"/>
        </w:rPr>
        <w:t>+</w:t>
      </w:r>
    </w:p>
    <w:p w14:paraId="3DF754C8" w14:textId="77777777" w:rsidR="00722B7D" w:rsidRPr="0078374C" w:rsidRDefault="00722B7D" w:rsidP="00722B7D">
      <w:pPr>
        <w:autoSpaceDE w:val="0"/>
        <w:autoSpaceDN w:val="0"/>
        <w:adjustRightInd w:val="0"/>
        <w:spacing w:after="0" w:line="240" w:lineRule="auto"/>
        <w:rPr>
          <w:rFonts w:asciiTheme="majorHAnsi" w:hAnsiTheme="majorHAnsi" w:cstheme="majorHAnsi"/>
          <w:color w:val="B50F21"/>
        </w:rPr>
      </w:pPr>
      <w:r w:rsidRPr="0078374C">
        <w:rPr>
          <w:rFonts w:asciiTheme="majorHAnsi" w:hAnsiTheme="majorHAnsi" w:cstheme="majorHAnsi"/>
          <w:color w:val="0D0D0D"/>
        </w:rPr>
        <w:t xml:space="preserve">acid                </w:t>
      </w:r>
      <w:r w:rsidRPr="0078374C">
        <w:rPr>
          <w:rFonts w:asciiTheme="majorHAnsi" w:hAnsiTheme="majorHAnsi" w:cstheme="majorHAnsi"/>
          <w:color w:val="0094D3"/>
        </w:rPr>
        <w:t xml:space="preserve">base               </w:t>
      </w:r>
      <w:proofErr w:type="spellStart"/>
      <w:r w:rsidRPr="0078374C">
        <w:rPr>
          <w:rFonts w:asciiTheme="majorHAnsi" w:hAnsiTheme="majorHAnsi" w:cstheme="majorHAnsi"/>
          <w:color w:val="0D0D0D"/>
        </w:rPr>
        <w:t>base</w:t>
      </w:r>
      <w:proofErr w:type="spellEnd"/>
      <w:r w:rsidRPr="0078374C">
        <w:rPr>
          <w:rFonts w:asciiTheme="majorHAnsi" w:hAnsiTheme="majorHAnsi" w:cstheme="majorHAnsi"/>
          <w:color w:val="0D0D0D"/>
        </w:rPr>
        <w:t xml:space="preserve">        </w:t>
      </w:r>
      <w:r w:rsidRPr="0078374C">
        <w:rPr>
          <w:rFonts w:asciiTheme="majorHAnsi" w:hAnsiTheme="majorHAnsi" w:cstheme="majorHAnsi"/>
          <w:color w:val="B50F21"/>
        </w:rPr>
        <w:t>acid</w:t>
      </w:r>
    </w:p>
    <w:p w14:paraId="547C451C" w14:textId="77777777" w:rsidR="00722B7D" w:rsidRPr="0078374C" w:rsidRDefault="00722B7D" w:rsidP="00722B7D">
      <w:pPr>
        <w:autoSpaceDE w:val="0"/>
        <w:autoSpaceDN w:val="0"/>
        <w:adjustRightInd w:val="0"/>
        <w:spacing w:after="0" w:line="240" w:lineRule="auto"/>
        <w:rPr>
          <w:rFonts w:asciiTheme="majorHAnsi" w:hAnsiTheme="majorHAnsi" w:cstheme="majorHAnsi"/>
          <w:color w:val="0D0D0D"/>
        </w:rPr>
      </w:pPr>
    </w:p>
    <w:p w14:paraId="3E7435D0" w14:textId="77777777" w:rsidR="00722B7D" w:rsidRPr="0078374C" w:rsidRDefault="00722B7D" w:rsidP="00722B7D">
      <w:pPr>
        <w:autoSpaceDE w:val="0"/>
        <w:autoSpaceDN w:val="0"/>
        <w:adjustRightInd w:val="0"/>
        <w:spacing w:after="0" w:line="240" w:lineRule="auto"/>
        <w:rPr>
          <w:rFonts w:asciiTheme="majorHAnsi" w:hAnsiTheme="majorHAnsi" w:cstheme="majorHAnsi"/>
          <w:color w:val="0D0D0D"/>
        </w:rPr>
      </w:pPr>
    </w:p>
    <w:p w14:paraId="0B4142F5" w14:textId="77777777" w:rsidR="00722B7D" w:rsidRPr="0078374C" w:rsidRDefault="00722B7D" w:rsidP="68E695BD">
      <w:pPr>
        <w:autoSpaceDE w:val="0"/>
        <w:autoSpaceDN w:val="0"/>
        <w:adjustRightInd w:val="0"/>
        <w:spacing w:after="0" w:line="240" w:lineRule="auto"/>
        <w:rPr>
          <w:rFonts w:asciiTheme="majorHAnsi" w:hAnsiTheme="majorHAnsi" w:cstheme="majorBidi"/>
          <w:color w:val="0D0D0D"/>
        </w:rPr>
      </w:pPr>
      <w:r w:rsidRPr="68E695BD">
        <w:rPr>
          <w:rFonts w:asciiTheme="majorHAnsi" w:hAnsiTheme="majorHAnsi" w:cstheme="majorBidi"/>
          <w:color w:val="0D0D0D"/>
        </w:rPr>
        <w:t>NH</w:t>
      </w:r>
      <w:r w:rsidRPr="68E695BD">
        <w:rPr>
          <w:rFonts w:asciiTheme="majorHAnsi" w:hAnsiTheme="majorHAnsi" w:cstheme="majorBidi"/>
          <w:color w:val="0D0D0D"/>
          <w:vertAlign w:val="subscript"/>
        </w:rPr>
        <w:t>3</w:t>
      </w:r>
      <w:r w:rsidRPr="68E695BD">
        <w:rPr>
          <w:rFonts w:asciiTheme="majorHAnsi" w:hAnsiTheme="majorHAnsi" w:cstheme="majorBidi"/>
          <w:color w:val="0D0D0D"/>
        </w:rPr>
        <w:t xml:space="preserve"> + </w:t>
      </w:r>
      <w:r w:rsidRPr="68E695BD">
        <w:rPr>
          <w:rFonts w:asciiTheme="majorHAnsi" w:hAnsiTheme="majorHAnsi" w:cstheme="majorBidi"/>
          <w:color w:val="B50F21"/>
        </w:rPr>
        <w:t>H</w:t>
      </w:r>
      <w:r w:rsidRPr="68E695BD">
        <w:rPr>
          <w:rFonts w:asciiTheme="majorHAnsi" w:hAnsiTheme="majorHAnsi" w:cstheme="majorBidi"/>
          <w:color w:val="B50F21"/>
          <w:vertAlign w:val="subscript"/>
        </w:rPr>
        <w:t>2</w:t>
      </w:r>
      <w:r w:rsidRPr="68E695BD">
        <w:rPr>
          <w:rFonts w:asciiTheme="majorHAnsi" w:hAnsiTheme="majorHAnsi" w:cstheme="majorBidi"/>
          <w:color w:val="B50F21"/>
        </w:rPr>
        <w:t xml:space="preserve">O   </w:t>
      </w:r>
      <w:r w:rsidRPr="0078374C">
        <w:rPr>
          <w:rFonts w:asciiTheme="majorHAnsi" w:hAnsiTheme="majorHAnsi" w:cstheme="majorHAnsi"/>
          <w:noProof/>
          <w:lang w:eastAsia="en-US"/>
        </w:rPr>
        <w:drawing>
          <wp:inline distT="0" distB="0" distL="0" distR="0" wp14:anchorId="7B0F7557" wp14:editId="1B158BA2">
            <wp:extent cx="248920" cy="15367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68E695BD">
        <w:rPr>
          <w:rFonts w:asciiTheme="majorHAnsi" w:hAnsiTheme="majorHAnsi" w:cstheme="majorBidi"/>
          <w:color w:val="B50F21"/>
        </w:rPr>
        <w:t xml:space="preserve">  </w:t>
      </w:r>
      <w:r w:rsidRPr="68E695BD">
        <w:rPr>
          <w:rFonts w:asciiTheme="majorHAnsi" w:hAnsiTheme="majorHAnsi" w:cstheme="majorBidi"/>
          <w:color w:val="0D0D0D"/>
        </w:rPr>
        <w:t>NH</w:t>
      </w:r>
      <w:r w:rsidRPr="68E695BD">
        <w:rPr>
          <w:rFonts w:asciiTheme="majorHAnsi" w:hAnsiTheme="majorHAnsi" w:cstheme="majorBidi"/>
          <w:color w:val="0D0D0D"/>
          <w:vertAlign w:val="subscript"/>
        </w:rPr>
        <w:t>4</w:t>
      </w:r>
      <w:r w:rsidRPr="68E695BD">
        <w:rPr>
          <w:rFonts w:asciiTheme="majorHAnsi" w:hAnsiTheme="majorHAnsi" w:cstheme="majorBidi"/>
          <w:color w:val="0D0D0D"/>
          <w:vertAlign w:val="superscript"/>
        </w:rPr>
        <w:t>+</w:t>
      </w:r>
      <w:r w:rsidRPr="68E695BD">
        <w:rPr>
          <w:rFonts w:asciiTheme="majorHAnsi" w:hAnsiTheme="majorHAnsi" w:cstheme="majorBidi"/>
          <w:color w:val="0D0D0D"/>
        </w:rPr>
        <w:t xml:space="preserve"> + </w:t>
      </w:r>
      <w:r w:rsidRPr="68E695BD">
        <w:rPr>
          <w:rFonts w:asciiTheme="majorHAnsi" w:hAnsiTheme="majorHAnsi" w:cstheme="majorBidi"/>
          <w:color w:val="0094D3"/>
        </w:rPr>
        <w:t>OH</w:t>
      </w:r>
      <w:r w:rsidRPr="68E695BD">
        <w:rPr>
          <w:rFonts w:asciiTheme="majorHAnsi" w:hAnsiTheme="majorHAnsi" w:cstheme="majorBidi"/>
          <w:color w:val="0094D3"/>
          <w:vertAlign w:val="superscript"/>
        </w:rPr>
        <w:t>–</w:t>
      </w:r>
    </w:p>
    <w:p w14:paraId="61B27509" w14:textId="77777777" w:rsidR="00722B7D" w:rsidRPr="0078374C" w:rsidRDefault="00722B7D" w:rsidP="00722B7D">
      <w:pPr>
        <w:autoSpaceDE w:val="0"/>
        <w:autoSpaceDN w:val="0"/>
        <w:adjustRightInd w:val="0"/>
        <w:spacing w:after="0" w:line="240" w:lineRule="auto"/>
        <w:rPr>
          <w:rFonts w:asciiTheme="majorHAnsi" w:hAnsiTheme="majorHAnsi" w:cstheme="majorHAnsi"/>
          <w:b/>
          <w:bCs/>
          <w:color w:val="B02625"/>
        </w:rPr>
      </w:pPr>
      <w:r w:rsidRPr="0078374C">
        <w:rPr>
          <w:rFonts w:asciiTheme="majorHAnsi" w:hAnsiTheme="majorHAnsi" w:cstheme="majorHAnsi"/>
          <w:color w:val="0D0D0D"/>
        </w:rPr>
        <w:t xml:space="preserve">base     </w:t>
      </w:r>
      <w:r w:rsidRPr="0078374C">
        <w:rPr>
          <w:rFonts w:asciiTheme="majorHAnsi" w:hAnsiTheme="majorHAnsi" w:cstheme="majorHAnsi"/>
          <w:color w:val="B50F21"/>
        </w:rPr>
        <w:t xml:space="preserve">acid              </w:t>
      </w:r>
      <w:proofErr w:type="spellStart"/>
      <w:r w:rsidRPr="0078374C">
        <w:rPr>
          <w:rFonts w:asciiTheme="majorHAnsi" w:hAnsiTheme="majorHAnsi" w:cstheme="majorHAnsi"/>
          <w:color w:val="0D0D0D"/>
        </w:rPr>
        <w:t>acid</w:t>
      </w:r>
      <w:proofErr w:type="spellEnd"/>
      <w:r w:rsidRPr="0078374C">
        <w:rPr>
          <w:rFonts w:asciiTheme="majorHAnsi" w:hAnsiTheme="majorHAnsi" w:cstheme="majorHAnsi"/>
          <w:color w:val="0D0D0D"/>
        </w:rPr>
        <w:t xml:space="preserve">      </w:t>
      </w:r>
      <w:r w:rsidRPr="0078374C">
        <w:rPr>
          <w:rFonts w:asciiTheme="majorHAnsi" w:hAnsiTheme="majorHAnsi" w:cstheme="majorHAnsi"/>
          <w:color w:val="0094D3"/>
        </w:rPr>
        <w:t>base</w:t>
      </w:r>
    </w:p>
    <w:p w14:paraId="1640D7C7" w14:textId="77777777" w:rsidR="00943DFF" w:rsidRPr="0078374C" w:rsidRDefault="00943DFF" w:rsidP="00943DFF">
      <w:pPr>
        <w:autoSpaceDE w:val="0"/>
        <w:autoSpaceDN w:val="0"/>
        <w:adjustRightInd w:val="0"/>
        <w:spacing w:after="0" w:line="240" w:lineRule="auto"/>
        <w:rPr>
          <w:rFonts w:asciiTheme="majorHAnsi" w:hAnsiTheme="majorHAnsi" w:cstheme="majorHAnsi"/>
          <w:b/>
          <w:bCs/>
          <w:color w:val="B02625"/>
        </w:rPr>
      </w:pPr>
    </w:p>
    <w:p w14:paraId="50A2AA49" w14:textId="77777777" w:rsidR="00055E57" w:rsidRPr="0078374C" w:rsidRDefault="00055E57" w:rsidP="00055E57">
      <w:pPr>
        <w:autoSpaceDE w:val="0"/>
        <w:autoSpaceDN w:val="0"/>
        <w:adjustRightInd w:val="0"/>
        <w:spacing w:after="0" w:line="240" w:lineRule="auto"/>
        <w:rPr>
          <w:rFonts w:asciiTheme="majorHAnsi" w:eastAsia="Bembo Std" w:hAnsiTheme="majorHAnsi" w:cstheme="majorHAnsi"/>
          <w:color w:val="000000"/>
        </w:rPr>
      </w:pPr>
    </w:p>
    <w:p w14:paraId="0B6B86D1" w14:textId="77777777" w:rsidR="00055E57" w:rsidRPr="0078374C" w:rsidRDefault="00055E57" w:rsidP="00055E57">
      <w:pPr>
        <w:autoSpaceDE w:val="0"/>
        <w:autoSpaceDN w:val="0"/>
        <w:adjustRightInd w:val="0"/>
        <w:spacing w:after="0" w:line="240" w:lineRule="auto"/>
        <w:rPr>
          <w:rFonts w:asciiTheme="majorHAnsi" w:eastAsia="Bembo Std" w:hAnsiTheme="majorHAnsi" w:cstheme="majorHAnsi"/>
          <w:color w:val="000000"/>
        </w:rPr>
      </w:pPr>
    </w:p>
    <w:p w14:paraId="371FC0AA" w14:textId="77777777" w:rsidR="00055E57" w:rsidRPr="0078374C" w:rsidRDefault="00055E57" w:rsidP="00055E57">
      <w:pPr>
        <w:autoSpaceDE w:val="0"/>
        <w:autoSpaceDN w:val="0"/>
        <w:adjustRightInd w:val="0"/>
        <w:spacing w:after="0" w:line="240" w:lineRule="auto"/>
        <w:rPr>
          <w:rFonts w:asciiTheme="majorHAnsi" w:eastAsia="Bembo Std" w:hAnsiTheme="majorHAnsi" w:cstheme="majorHAnsi"/>
          <w:color w:val="000000"/>
        </w:rPr>
      </w:pPr>
    </w:p>
    <w:p w14:paraId="582F1133" w14:textId="77777777" w:rsidR="00055E57" w:rsidRPr="00055E57" w:rsidRDefault="00055E57" w:rsidP="00055E57">
      <w:pPr>
        <w:autoSpaceDE w:val="0"/>
        <w:autoSpaceDN w:val="0"/>
        <w:adjustRightInd w:val="0"/>
        <w:spacing w:after="0" w:line="240" w:lineRule="auto"/>
        <w:rPr>
          <w:rFonts w:asciiTheme="majorHAnsi" w:eastAsia="Bembo Std" w:hAnsiTheme="majorHAnsi" w:cstheme="majorHAnsi"/>
          <w:color w:val="000000"/>
        </w:rPr>
      </w:pPr>
    </w:p>
    <w:p w14:paraId="20B3AA65" w14:textId="77777777" w:rsidR="00055E57" w:rsidRPr="00055E57" w:rsidRDefault="00055E57" w:rsidP="00055E57">
      <w:pPr>
        <w:autoSpaceDE w:val="0"/>
        <w:autoSpaceDN w:val="0"/>
        <w:adjustRightInd w:val="0"/>
        <w:spacing w:after="0" w:line="240" w:lineRule="auto"/>
        <w:rPr>
          <w:rFonts w:asciiTheme="majorHAnsi" w:eastAsia="Bembo Std" w:hAnsiTheme="majorHAnsi" w:cstheme="majorHAnsi"/>
        </w:rPr>
      </w:pPr>
      <w:r w:rsidRPr="0078374C">
        <w:rPr>
          <w:rFonts w:asciiTheme="majorHAnsi" w:eastAsia="Bembo Std" w:hAnsiTheme="majorHAnsi" w:cstheme="majorHAnsi"/>
        </w:rPr>
        <w:t xml:space="preserve">Water is a substance that is </w:t>
      </w:r>
      <w:proofErr w:type="gramStart"/>
      <w:r w:rsidRPr="0078374C">
        <w:rPr>
          <w:rFonts w:asciiTheme="majorHAnsi" w:eastAsia="Bembo Std" w:hAnsiTheme="majorHAnsi" w:cstheme="majorHAnsi"/>
        </w:rPr>
        <w:t>amphiprotic</w:t>
      </w:r>
      <w:proofErr w:type="gramEnd"/>
      <w:r w:rsidRPr="0078374C">
        <w:rPr>
          <w:rFonts w:asciiTheme="majorHAnsi" w:eastAsia="Bembo Std" w:hAnsiTheme="majorHAnsi" w:cstheme="majorHAnsi"/>
        </w:rPr>
        <w:t xml:space="preserve"> and we have seen above that it acted as a proton donor (to form OH</w:t>
      </w:r>
      <w:r w:rsidRPr="0078374C">
        <w:rPr>
          <w:rFonts w:asciiTheme="majorHAnsi" w:eastAsia="Bembo Std" w:hAnsiTheme="majorHAnsi" w:cstheme="majorHAnsi"/>
          <w:vertAlign w:val="superscript"/>
        </w:rPr>
        <w:t>–</w:t>
      </w:r>
      <w:r w:rsidRPr="0078374C">
        <w:rPr>
          <w:rFonts w:asciiTheme="majorHAnsi" w:eastAsia="Bembo Std" w:hAnsiTheme="majorHAnsi" w:cstheme="majorHAnsi"/>
        </w:rPr>
        <w:t>) in its reaction with NH</w:t>
      </w:r>
      <w:r w:rsidRPr="009B1D9A">
        <w:rPr>
          <w:rFonts w:asciiTheme="majorHAnsi" w:eastAsia="Bembo Std" w:hAnsiTheme="majorHAnsi" w:cstheme="majorHAnsi"/>
          <w:vertAlign w:val="subscript"/>
        </w:rPr>
        <w:t>3</w:t>
      </w:r>
      <w:r w:rsidRPr="0078374C">
        <w:rPr>
          <w:rFonts w:asciiTheme="majorHAnsi" w:eastAsia="Bembo Std" w:hAnsiTheme="majorHAnsi" w:cstheme="majorHAnsi"/>
        </w:rPr>
        <w:t xml:space="preserve"> but as a proton acceptor (to form H</w:t>
      </w:r>
      <w:r w:rsidRPr="009B1D9A">
        <w:rPr>
          <w:rFonts w:asciiTheme="majorHAnsi" w:eastAsia="Bembo Std" w:hAnsiTheme="majorHAnsi" w:cstheme="majorHAnsi"/>
          <w:vertAlign w:val="subscript"/>
        </w:rPr>
        <w:t>3</w:t>
      </w:r>
      <w:r w:rsidRPr="0078374C">
        <w:rPr>
          <w:rFonts w:asciiTheme="majorHAnsi" w:eastAsia="Bembo Std" w:hAnsiTheme="majorHAnsi" w:cstheme="majorHAnsi"/>
        </w:rPr>
        <w:t>O</w:t>
      </w:r>
      <w:r w:rsidRPr="0078374C">
        <w:rPr>
          <w:rFonts w:asciiTheme="majorHAnsi" w:eastAsia="Bembo Std" w:hAnsiTheme="majorHAnsi" w:cstheme="majorHAnsi"/>
          <w:vertAlign w:val="superscript"/>
        </w:rPr>
        <w:t>+</w:t>
      </w:r>
      <w:r w:rsidRPr="0078374C">
        <w:rPr>
          <w:rFonts w:asciiTheme="majorHAnsi" w:eastAsia="Bembo Std" w:hAnsiTheme="majorHAnsi" w:cstheme="majorHAnsi"/>
        </w:rPr>
        <w:t>) in its reaction with CH</w:t>
      </w:r>
      <w:r w:rsidRPr="009B1D9A">
        <w:rPr>
          <w:rFonts w:asciiTheme="majorHAnsi" w:eastAsia="Bembo Std" w:hAnsiTheme="majorHAnsi" w:cstheme="majorHAnsi"/>
          <w:vertAlign w:val="subscript"/>
        </w:rPr>
        <w:t>3</w:t>
      </w:r>
      <w:r w:rsidRPr="0078374C">
        <w:rPr>
          <w:rFonts w:asciiTheme="majorHAnsi" w:eastAsia="Bembo Std" w:hAnsiTheme="majorHAnsi" w:cstheme="majorHAnsi"/>
        </w:rPr>
        <w:t>COOH.</w:t>
      </w:r>
    </w:p>
    <w:p w14:paraId="279CA881" w14:textId="77777777" w:rsidR="00055E57" w:rsidRPr="0078374C" w:rsidRDefault="00055E57" w:rsidP="00055E57">
      <w:pPr>
        <w:autoSpaceDE w:val="0"/>
        <w:autoSpaceDN w:val="0"/>
        <w:adjustRightInd w:val="0"/>
        <w:spacing w:after="0" w:line="240" w:lineRule="auto"/>
        <w:rPr>
          <w:rFonts w:asciiTheme="majorHAnsi" w:eastAsia="Bembo Std" w:hAnsiTheme="majorHAnsi" w:cstheme="majorHAnsi"/>
        </w:rPr>
      </w:pPr>
      <w:r w:rsidRPr="0078374C">
        <w:rPr>
          <w:rFonts w:asciiTheme="majorHAnsi" w:eastAsia="Bembo Std" w:hAnsiTheme="majorHAnsi" w:cstheme="majorHAnsi"/>
        </w:rPr>
        <w:t>Amphoteric is a more general term and refers to a substance that can act as an acid and a base – all amphiprotic substances are also amphoteric but not all amphoteric substances are amphiprotic.</w:t>
      </w:r>
    </w:p>
    <w:p w14:paraId="3FF91F1A" w14:textId="77777777" w:rsidR="00055E57" w:rsidRPr="0078374C" w:rsidRDefault="00055E57" w:rsidP="00055E57">
      <w:pPr>
        <w:autoSpaceDE w:val="0"/>
        <w:autoSpaceDN w:val="0"/>
        <w:adjustRightInd w:val="0"/>
        <w:spacing w:after="0" w:line="240" w:lineRule="auto"/>
        <w:rPr>
          <w:rFonts w:asciiTheme="majorHAnsi" w:hAnsiTheme="majorHAnsi" w:cstheme="majorHAnsi"/>
          <w:i/>
        </w:rPr>
      </w:pPr>
      <w:r w:rsidRPr="0078374C">
        <w:rPr>
          <w:rFonts w:asciiTheme="majorHAnsi" w:hAnsiTheme="majorHAnsi" w:cstheme="majorHAnsi"/>
          <w:i/>
        </w:rPr>
        <w:t>An amphiprotic substance is one which can act as both a proton donor and a proton acceptor.</w:t>
      </w:r>
    </w:p>
    <w:p w14:paraId="532AF1CD" w14:textId="77777777" w:rsidR="00055E57" w:rsidRPr="0078374C" w:rsidRDefault="00055E57" w:rsidP="00055E57">
      <w:pPr>
        <w:autoSpaceDE w:val="0"/>
        <w:autoSpaceDN w:val="0"/>
        <w:adjustRightInd w:val="0"/>
        <w:spacing w:after="0" w:line="240" w:lineRule="auto"/>
        <w:rPr>
          <w:rFonts w:asciiTheme="majorHAnsi" w:hAnsiTheme="majorHAnsi" w:cstheme="majorHAnsi"/>
        </w:rPr>
      </w:pPr>
    </w:p>
    <w:p w14:paraId="318B18A5" w14:textId="77777777" w:rsidR="00055E57" w:rsidRPr="0078374C" w:rsidRDefault="00055E57" w:rsidP="00055E57">
      <w:pPr>
        <w:autoSpaceDE w:val="0"/>
        <w:autoSpaceDN w:val="0"/>
        <w:adjustRightInd w:val="0"/>
        <w:spacing w:after="0" w:line="240" w:lineRule="auto"/>
        <w:rPr>
          <w:rFonts w:asciiTheme="majorHAnsi" w:hAnsiTheme="majorHAnsi" w:cstheme="majorHAnsi"/>
          <w:b/>
        </w:rPr>
      </w:pPr>
      <w:r w:rsidRPr="0078374C">
        <w:rPr>
          <w:rFonts w:asciiTheme="majorHAnsi" w:hAnsiTheme="majorHAnsi" w:cstheme="majorHAnsi"/>
          <w:b/>
        </w:rPr>
        <w:t xml:space="preserve">Problem </w:t>
      </w:r>
    </w:p>
    <w:p w14:paraId="403D3D3F"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Write equations to show HCO</w:t>
      </w:r>
      <w:r w:rsidRPr="009B1D9A">
        <w:rPr>
          <w:rFonts w:asciiTheme="majorHAnsi" w:hAnsiTheme="majorHAnsi" w:cstheme="majorHAnsi"/>
          <w:color w:val="0D0D0D"/>
          <w:vertAlign w:val="subscript"/>
        </w:rPr>
        <w:t>3</w:t>
      </w:r>
      <w:r w:rsidRPr="0078374C">
        <w:rPr>
          <w:rFonts w:asciiTheme="majorHAnsi" w:hAnsiTheme="majorHAnsi" w:cstheme="majorHAnsi"/>
          <w:color w:val="0D0D0D"/>
          <w:vertAlign w:val="superscript"/>
        </w:rPr>
        <w:t xml:space="preserve">– </w:t>
      </w:r>
      <w:r w:rsidRPr="0078374C">
        <w:rPr>
          <w:rFonts w:asciiTheme="majorHAnsi" w:hAnsiTheme="majorHAnsi" w:cstheme="majorHAnsi"/>
          <w:color w:val="0D0D0D"/>
        </w:rPr>
        <w:t>acting</w:t>
      </w:r>
    </w:p>
    <w:p w14:paraId="0863626C"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(a) </w:t>
      </w:r>
      <w:r w:rsidR="009B1D9A" w:rsidRPr="0078374C">
        <w:rPr>
          <w:rFonts w:asciiTheme="majorHAnsi" w:hAnsiTheme="majorHAnsi" w:cstheme="majorHAnsi"/>
          <w:color w:val="0D0D0D"/>
        </w:rPr>
        <w:t>As</w:t>
      </w:r>
      <w:r w:rsidRPr="0078374C">
        <w:rPr>
          <w:rFonts w:asciiTheme="majorHAnsi" w:hAnsiTheme="majorHAnsi" w:cstheme="majorHAnsi"/>
          <w:color w:val="0D0D0D"/>
        </w:rPr>
        <w:t xml:space="preserve"> a </w:t>
      </w:r>
      <w:proofErr w:type="spellStart"/>
      <w:r w:rsidRPr="0078374C">
        <w:rPr>
          <w:rFonts w:asciiTheme="majorHAnsi" w:hAnsiTheme="majorHAnsi" w:cstheme="majorHAnsi"/>
          <w:color w:val="0D0D0D"/>
        </w:rPr>
        <w:t>Brønsted</w:t>
      </w:r>
      <w:proofErr w:type="spellEnd"/>
      <w:r w:rsidRPr="0078374C">
        <w:rPr>
          <w:rFonts w:asciiTheme="majorHAnsi" w:hAnsiTheme="majorHAnsi" w:cstheme="majorHAnsi"/>
          <w:color w:val="0D0D0D"/>
        </w:rPr>
        <w:t>–Lowry acid and</w:t>
      </w:r>
    </w:p>
    <w:p w14:paraId="67C3761D"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p>
    <w:p w14:paraId="50972F2B"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p>
    <w:p w14:paraId="52F96F65"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p>
    <w:p w14:paraId="46334950"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(b) </w:t>
      </w:r>
      <w:r w:rsidR="009B1D9A" w:rsidRPr="0078374C">
        <w:rPr>
          <w:rFonts w:asciiTheme="majorHAnsi" w:hAnsiTheme="majorHAnsi" w:cstheme="majorHAnsi"/>
          <w:color w:val="0D0D0D"/>
        </w:rPr>
        <w:t>As</w:t>
      </w:r>
      <w:r w:rsidRPr="0078374C">
        <w:rPr>
          <w:rFonts w:asciiTheme="majorHAnsi" w:hAnsiTheme="majorHAnsi" w:cstheme="majorHAnsi"/>
          <w:color w:val="0D0D0D"/>
        </w:rPr>
        <w:t xml:space="preserve"> a </w:t>
      </w:r>
      <w:proofErr w:type="spellStart"/>
      <w:r w:rsidRPr="0078374C">
        <w:rPr>
          <w:rFonts w:asciiTheme="majorHAnsi" w:hAnsiTheme="majorHAnsi" w:cstheme="majorHAnsi"/>
          <w:color w:val="0D0D0D"/>
        </w:rPr>
        <w:t>Brønsted</w:t>
      </w:r>
      <w:proofErr w:type="spellEnd"/>
      <w:r w:rsidRPr="0078374C">
        <w:rPr>
          <w:rFonts w:asciiTheme="majorHAnsi" w:hAnsiTheme="majorHAnsi" w:cstheme="majorHAnsi"/>
          <w:color w:val="0D0D0D"/>
        </w:rPr>
        <w:t>–Lowry base.</w:t>
      </w:r>
    </w:p>
    <w:p w14:paraId="389050D0"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p>
    <w:p w14:paraId="137911BC"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0D0D0D"/>
        </w:rPr>
      </w:pPr>
    </w:p>
    <w:p w14:paraId="26AA086E" w14:textId="77777777" w:rsidR="00CE1ADF" w:rsidRPr="0078374C" w:rsidRDefault="00CE1ADF" w:rsidP="00055E57">
      <w:pPr>
        <w:autoSpaceDE w:val="0"/>
        <w:autoSpaceDN w:val="0"/>
        <w:adjustRightInd w:val="0"/>
        <w:spacing w:after="0" w:line="240" w:lineRule="auto"/>
        <w:rPr>
          <w:rFonts w:asciiTheme="majorHAnsi" w:hAnsiTheme="majorHAnsi" w:cstheme="majorHAnsi"/>
          <w:color w:val="0D0D0D"/>
        </w:rPr>
      </w:pPr>
    </w:p>
    <w:p w14:paraId="6412211A" w14:textId="77777777" w:rsidR="00CE1ADF" w:rsidRDefault="00CE1ADF" w:rsidP="00055E57">
      <w:pPr>
        <w:autoSpaceDE w:val="0"/>
        <w:autoSpaceDN w:val="0"/>
        <w:adjustRightInd w:val="0"/>
        <w:spacing w:after="0" w:line="240" w:lineRule="auto"/>
        <w:rPr>
          <w:rFonts w:asciiTheme="majorHAnsi" w:hAnsiTheme="majorHAnsi" w:cstheme="majorHAnsi"/>
          <w:color w:val="0D0D0D"/>
        </w:rPr>
      </w:pPr>
    </w:p>
    <w:p w14:paraId="268CC4AE" w14:textId="77777777" w:rsidR="0078374C" w:rsidRPr="0078374C" w:rsidRDefault="0078374C" w:rsidP="00055E57">
      <w:pPr>
        <w:autoSpaceDE w:val="0"/>
        <w:autoSpaceDN w:val="0"/>
        <w:adjustRightInd w:val="0"/>
        <w:spacing w:after="0" w:line="240" w:lineRule="auto"/>
        <w:rPr>
          <w:rFonts w:asciiTheme="majorHAnsi" w:hAnsiTheme="majorHAnsi" w:cstheme="majorHAnsi"/>
          <w:color w:val="0D0D0D"/>
        </w:rPr>
      </w:pPr>
    </w:p>
    <w:p w14:paraId="0161FFB6" w14:textId="77777777" w:rsidR="00055E57" w:rsidRPr="0078374C" w:rsidRDefault="00055E57" w:rsidP="00055E57">
      <w:pPr>
        <w:autoSpaceDE w:val="0"/>
        <w:autoSpaceDN w:val="0"/>
        <w:adjustRightInd w:val="0"/>
        <w:spacing w:after="0" w:line="240" w:lineRule="auto"/>
        <w:rPr>
          <w:rFonts w:asciiTheme="majorHAnsi" w:hAnsiTheme="majorHAnsi" w:cstheme="majorHAnsi"/>
          <w:color w:val="C00000"/>
        </w:rPr>
      </w:pPr>
    </w:p>
    <w:p w14:paraId="279B9AF2" w14:textId="77777777" w:rsidR="00CE1ADF" w:rsidRPr="0078374C" w:rsidRDefault="00CE1ADF" w:rsidP="00055E57">
      <w:pPr>
        <w:autoSpaceDE w:val="0"/>
        <w:autoSpaceDN w:val="0"/>
        <w:adjustRightInd w:val="0"/>
        <w:spacing w:after="0" w:line="240" w:lineRule="auto"/>
        <w:rPr>
          <w:rFonts w:asciiTheme="majorHAnsi" w:hAnsiTheme="majorHAnsi" w:cstheme="majorHAnsi"/>
          <w:color w:val="C00000"/>
        </w:rPr>
      </w:pPr>
      <w:r w:rsidRPr="0078374C">
        <w:rPr>
          <w:rFonts w:asciiTheme="majorHAnsi" w:hAnsiTheme="majorHAnsi" w:cstheme="majorHAnsi"/>
          <w:color w:val="C00000"/>
        </w:rPr>
        <w:lastRenderedPageBreak/>
        <w:t>8.2 Properties of acids and bases</w:t>
      </w:r>
    </w:p>
    <w:p w14:paraId="179407BD" w14:textId="77777777" w:rsidR="00CE1ADF" w:rsidRPr="0078374C" w:rsidRDefault="00CE1ADF" w:rsidP="00CE1ADF">
      <w:pPr>
        <w:autoSpaceDE w:val="0"/>
        <w:autoSpaceDN w:val="0"/>
        <w:adjustRightInd w:val="0"/>
        <w:spacing w:after="0" w:line="240" w:lineRule="auto"/>
        <w:rPr>
          <w:rFonts w:asciiTheme="majorHAnsi" w:hAnsiTheme="majorHAnsi" w:cstheme="majorHAnsi"/>
          <w:color w:val="C00000"/>
        </w:rPr>
      </w:pPr>
      <w:r w:rsidRPr="0078374C">
        <w:rPr>
          <w:rFonts w:asciiTheme="majorHAnsi" w:hAnsiTheme="majorHAnsi" w:cstheme="majorHAnsi"/>
          <w:color w:val="C00000"/>
        </w:rPr>
        <w:t>Understandings:</w:t>
      </w:r>
    </w:p>
    <w:p w14:paraId="24F9AA20" w14:textId="77777777" w:rsidR="00CE1ADF" w:rsidRPr="0078374C" w:rsidRDefault="00CE1ADF" w:rsidP="00CE1ADF">
      <w:pPr>
        <w:autoSpaceDE w:val="0"/>
        <w:autoSpaceDN w:val="0"/>
        <w:adjustRightInd w:val="0"/>
        <w:spacing w:after="0" w:line="240" w:lineRule="auto"/>
        <w:rPr>
          <w:rFonts w:asciiTheme="majorHAnsi" w:hAnsiTheme="majorHAnsi" w:cstheme="majorHAnsi"/>
          <w:color w:val="1A1A1A"/>
        </w:rPr>
      </w:pPr>
      <w:r w:rsidRPr="0078374C">
        <w:rPr>
          <w:rFonts w:asciiTheme="majorHAnsi" w:eastAsia="ZapfDingbatsITC" w:hAnsiTheme="majorHAnsi" w:cstheme="majorHAnsi"/>
          <w:color w:val="00726B"/>
        </w:rPr>
        <w:t xml:space="preserve">● </w:t>
      </w:r>
      <w:r w:rsidRPr="0078374C">
        <w:rPr>
          <w:rFonts w:asciiTheme="majorHAnsi" w:hAnsiTheme="majorHAnsi" w:cstheme="majorHAnsi"/>
          <w:color w:val="1A1A1A"/>
        </w:rPr>
        <w:t>Most acids have observable characteristic chemical reactions with reactive metals, metal oxides, metal hydroxides, hydrogen carbonates, and carbonates.</w:t>
      </w:r>
    </w:p>
    <w:p w14:paraId="19006242" w14:textId="77777777" w:rsidR="00CE1ADF" w:rsidRPr="0078374C" w:rsidRDefault="00CE1ADF" w:rsidP="00317694">
      <w:pPr>
        <w:pStyle w:val="NoSpacing"/>
        <w:rPr>
          <w:rFonts w:asciiTheme="majorHAnsi" w:hAnsiTheme="majorHAnsi" w:cstheme="majorHAnsi"/>
        </w:rPr>
      </w:pPr>
      <w:r w:rsidRPr="0078374C">
        <w:rPr>
          <w:rFonts w:asciiTheme="majorHAnsi" w:hAnsiTheme="majorHAnsi" w:cstheme="majorHAnsi"/>
          <w:color w:val="C00000"/>
        </w:rPr>
        <w:t xml:space="preserve">Learning objectives </w:t>
      </w:r>
    </w:p>
    <w:p w14:paraId="3EC64AE4" w14:textId="77777777" w:rsidR="00CE1ADF" w:rsidRPr="0078374C" w:rsidRDefault="00CE1ADF" w:rsidP="00317694">
      <w:pPr>
        <w:pStyle w:val="NoSpacing"/>
        <w:rPr>
          <w:rFonts w:asciiTheme="majorHAnsi" w:eastAsia="Bembo Std" w:hAnsiTheme="majorHAnsi" w:cstheme="majorHAnsi"/>
          <w:color w:val="000000"/>
        </w:rPr>
      </w:pPr>
      <w:r w:rsidRPr="0078374C">
        <w:rPr>
          <w:rFonts w:asciiTheme="majorHAnsi" w:eastAsia="Bembo Std" w:hAnsiTheme="majorHAnsi" w:cstheme="majorHAnsi"/>
          <w:color w:val="000000"/>
        </w:rPr>
        <w:t xml:space="preserve">Describe the reactions of acids with metals, bases, alkalis, carbonates and </w:t>
      </w:r>
      <w:proofErr w:type="spellStart"/>
      <w:r w:rsidRPr="0078374C">
        <w:rPr>
          <w:rFonts w:asciiTheme="majorHAnsi" w:eastAsia="Bembo Std" w:hAnsiTheme="majorHAnsi" w:cstheme="majorHAnsi"/>
          <w:color w:val="000000"/>
        </w:rPr>
        <w:t>hydrogencarbonate</w:t>
      </w:r>
      <w:proofErr w:type="spellEnd"/>
    </w:p>
    <w:p w14:paraId="5833E4E8" w14:textId="77777777" w:rsidR="00572A5F" w:rsidRDefault="00572A5F" w:rsidP="00851B4D">
      <w:pPr>
        <w:autoSpaceDE w:val="0"/>
        <w:autoSpaceDN w:val="0"/>
        <w:adjustRightInd w:val="0"/>
        <w:spacing w:after="0" w:line="240" w:lineRule="auto"/>
        <w:rPr>
          <w:rFonts w:asciiTheme="majorHAnsi" w:hAnsiTheme="majorHAnsi" w:cstheme="majorHAnsi"/>
          <w:color w:val="0D0D0D"/>
        </w:rPr>
      </w:pPr>
    </w:p>
    <w:p w14:paraId="59E172CB" w14:textId="77777777" w:rsidR="00851B4D" w:rsidRPr="0078374C" w:rsidRDefault="00851B4D" w:rsidP="00851B4D">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The soluble bases are known as </w:t>
      </w:r>
      <w:r w:rsidRPr="0078374C">
        <w:rPr>
          <w:rFonts w:asciiTheme="majorHAnsi" w:hAnsiTheme="majorHAnsi" w:cstheme="majorHAnsi"/>
          <w:b/>
          <w:bCs/>
          <w:color w:val="0D0D0D"/>
        </w:rPr>
        <w:t>alkalis</w:t>
      </w:r>
      <w:r w:rsidRPr="0078374C">
        <w:rPr>
          <w:rFonts w:asciiTheme="majorHAnsi" w:hAnsiTheme="majorHAnsi" w:cstheme="majorHAnsi"/>
          <w:color w:val="0D0D0D"/>
        </w:rPr>
        <w:t>. When dissolved in water they all release the hydroxide ion OH</w:t>
      </w:r>
      <w:r w:rsidRPr="00AD0417">
        <w:rPr>
          <w:rFonts w:asciiTheme="majorHAnsi" w:hAnsiTheme="majorHAnsi" w:cstheme="majorHAnsi"/>
          <w:color w:val="0D0D0D"/>
          <w:vertAlign w:val="superscript"/>
        </w:rPr>
        <w:t>–</w:t>
      </w:r>
      <w:r w:rsidRPr="0078374C">
        <w:rPr>
          <w:rFonts w:asciiTheme="majorHAnsi" w:hAnsiTheme="majorHAnsi" w:cstheme="majorHAnsi"/>
          <w:color w:val="0D0D0D"/>
        </w:rPr>
        <w:t>. For example:</w:t>
      </w:r>
    </w:p>
    <w:p w14:paraId="38FDBFC5" w14:textId="77777777" w:rsidR="00851B4D" w:rsidRPr="0078374C" w:rsidRDefault="00851B4D" w:rsidP="00851B4D">
      <w:pPr>
        <w:autoSpaceDE w:val="0"/>
        <w:autoSpaceDN w:val="0"/>
        <w:adjustRightInd w:val="0"/>
        <w:spacing w:after="0" w:line="240" w:lineRule="auto"/>
        <w:rPr>
          <w:rFonts w:asciiTheme="majorHAnsi" w:hAnsiTheme="majorHAnsi" w:cstheme="majorHAnsi"/>
          <w:color w:val="0D0D0D"/>
        </w:rPr>
      </w:pPr>
    </w:p>
    <w:p w14:paraId="79B2C33A" w14:textId="77777777" w:rsidR="00851B4D" w:rsidRPr="0078374C" w:rsidRDefault="00851B4D" w:rsidP="00851B4D">
      <w:pPr>
        <w:rPr>
          <w:rFonts w:asciiTheme="majorHAnsi" w:hAnsiTheme="majorHAnsi" w:cstheme="majorHAnsi"/>
        </w:rPr>
      </w:pPr>
      <w:r w:rsidRPr="0078374C">
        <w:rPr>
          <w:rFonts w:asciiTheme="majorHAnsi" w:hAnsiTheme="majorHAnsi" w:cstheme="majorHAnsi"/>
        </w:rPr>
        <w:t>K</w:t>
      </w:r>
      <w:r w:rsidRPr="009B1D9A">
        <w:rPr>
          <w:rFonts w:asciiTheme="majorHAnsi" w:hAnsiTheme="majorHAnsi" w:cstheme="majorHAnsi"/>
          <w:vertAlign w:val="subscript"/>
        </w:rPr>
        <w:t>2</w:t>
      </w:r>
      <w:r w:rsidRPr="0078374C">
        <w:rPr>
          <w:rFonts w:asciiTheme="majorHAnsi" w:hAnsiTheme="majorHAnsi" w:cstheme="majorHAnsi"/>
        </w:rPr>
        <w:t>O(s) + H</w:t>
      </w:r>
      <w:r w:rsidRPr="009B1D9A">
        <w:rPr>
          <w:rFonts w:asciiTheme="majorHAnsi" w:hAnsiTheme="majorHAnsi" w:cstheme="majorHAnsi"/>
          <w:vertAlign w:val="subscript"/>
        </w:rPr>
        <w:t>2</w:t>
      </w:r>
      <w:r w:rsidRPr="0078374C">
        <w:rPr>
          <w:rFonts w:asciiTheme="majorHAnsi" w:hAnsiTheme="majorHAnsi" w:cstheme="majorHAnsi"/>
        </w:rPr>
        <w:t xml:space="preserve">O(l)   </w:t>
      </w:r>
      <w:r w:rsidR="00141762" w:rsidRPr="0078374C">
        <w:rPr>
          <w:rFonts w:asciiTheme="majorHAnsi" w:hAnsiTheme="majorHAnsi" w:cstheme="majorHAnsi"/>
        </w:rPr>
        <w:t>→</w:t>
      </w:r>
      <w:r w:rsidRPr="0078374C">
        <w:rPr>
          <w:rFonts w:asciiTheme="majorHAnsi" w:hAnsiTheme="majorHAnsi" w:cstheme="majorHAnsi"/>
        </w:rPr>
        <w:t xml:space="preserve"> 2K</w:t>
      </w:r>
      <w:r w:rsidRPr="0078374C">
        <w:rPr>
          <w:rFonts w:asciiTheme="majorHAnsi" w:hAnsiTheme="majorHAnsi" w:cstheme="majorHAnsi"/>
          <w:vertAlign w:val="superscript"/>
        </w:rPr>
        <w:t>+</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+ 2OH</w:t>
      </w:r>
      <w:r w:rsidRPr="0078374C">
        <w:rPr>
          <w:rFonts w:asciiTheme="majorHAnsi" w:hAnsiTheme="majorHAnsi" w:cstheme="majorHAnsi"/>
          <w:vertAlign w:val="superscript"/>
        </w:rPr>
        <w:t>–</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w:t>
      </w:r>
    </w:p>
    <w:p w14:paraId="59F88007" w14:textId="77777777" w:rsidR="00851B4D" w:rsidRPr="0078374C" w:rsidRDefault="00851B4D" w:rsidP="68E695BD">
      <w:pPr>
        <w:rPr>
          <w:rFonts w:asciiTheme="majorHAnsi" w:hAnsiTheme="majorHAnsi" w:cstheme="majorBidi"/>
        </w:rPr>
      </w:pPr>
      <w:r w:rsidRPr="68E695BD">
        <w:rPr>
          <w:rFonts w:asciiTheme="majorHAnsi" w:hAnsiTheme="majorHAnsi" w:cstheme="majorBidi"/>
        </w:rPr>
        <w:t>NH</w:t>
      </w:r>
      <w:r w:rsidRPr="68E695BD">
        <w:rPr>
          <w:rFonts w:asciiTheme="majorHAnsi" w:hAnsiTheme="majorHAnsi" w:cstheme="majorBidi"/>
          <w:vertAlign w:val="subscript"/>
        </w:rPr>
        <w:t>3</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 + H</w:t>
      </w:r>
      <w:r w:rsidRPr="68E695BD">
        <w:rPr>
          <w:rFonts w:asciiTheme="majorHAnsi" w:hAnsiTheme="majorHAnsi" w:cstheme="majorBidi"/>
          <w:vertAlign w:val="subscript"/>
        </w:rPr>
        <w:t>2</w:t>
      </w:r>
      <w:r w:rsidRPr="68E695BD">
        <w:rPr>
          <w:rFonts w:asciiTheme="majorHAnsi" w:hAnsiTheme="majorHAnsi" w:cstheme="majorBidi"/>
        </w:rPr>
        <w:t xml:space="preserve">O(l) </w:t>
      </w:r>
      <w:r w:rsidRPr="0078374C">
        <w:rPr>
          <w:rFonts w:asciiTheme="majorHAnsi" w:hAnsiTheme="majorHAnsi" w:cstheme="majorHAnsi"/>
          <w:noProof/>
          <w:position w:val="-4"/>
          <w:lang w:eastAsia="en-US"/>
        </w:rPr>
        <w:drawing>
          <wp:inline distT="0" distB="0" distL="0" distR="0" wp14:anchorId="249A979A" wp14:editId="59B6A8F0">
            <wp:extent cx="250190" cy="155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hAnsiTheme="majorHAnsi" w:cstheme="majorBidi"/>
        </w:rPr>
        <w:t xml:space="preserve"> NH</w:t>
      </w:r>
      <w:r w:rsidRPr="68E695BD">
        <w:rPr>
          <w:rFonts w:asciiTheme="majorHAnsi" w:hAnsiTheme="majorHAnsi" w:cstheme="majorBidi"/>
          <w:vertAlign w:val="subscript"/>
        </w:rPr>
        <w:t>4</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 + OH</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w:t>
      </w:r>
    </w:p>
    <w:p w14:paraId="2D548567" w14:textId="77777777" w:rsidR="00851B4D" w:rsidRPr="0078374C" w:rsidRDefault="00851B4D" w:rsidP="68E695BD">
      <w:pPr>
        <w:rPr>
          <w:rFonts w:asciiTheme="majorHAnsi" w:hAnsiTheme="majorHAnsi" w:cstheme="majorBidi"/>
        </w:rPr>
      </w:pPr>
      <w:r w:rsidRPr="68E695BD">
        <w:rPr>
          <w:rFonts w:asciiTheme="majorHAnsi" w:hAnsiTheme="majorHAnsi" w:cstheme="majorBidi"/>
        </w:rPr>
        <w:t>CO</w:t>
      </w:r>
      <w:r w:rsidRPr="68E695BD">
        <w:rPr>
          <w:rFonts w:asciiTheme="majorHAnsi" w:hAnsiTheme="majorHAnsi" w:cstheme="majorBidi"/>
          <w:vertAlign w:val="subscript"/>
        </w:rPr>
        <w:t>3</w:t>
      </w:r>
      <w:r w:rsidRPr="68E695BD">
        <w:rPr>
          <w:rFonts w:asciiTheme="majorHAnsi" w:hAnsiTheme="majorHAnsi" w:cstheme="majorBidi"/>
          <w:vertAlign w:val="superscript"/>
        </w:rPr>
        <w:t>2–</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 + H</w:t>
      </w:r>
      <w:r w:rsidRPr="68E695BD">
        <w:rPr>
          <w:rFonts w:asciiTheme="majorHAnsi" w:hAnsiTheme="majorHAnsi" w:cstheme="majorBidi"/>
          <w:vertAlign w:val="subscript"/>
        </w:rPr>
        <w:t>2</w:t>
      </w:r>
      <w:r w:rsidRPr="68E695BD">
        <w:rPr>
          <w:rFonts w:asciiTheme="majorHAnsi" w:hAnsiTheme="majorHAnsi" w:cstheme="majorBidi"/>
        </w:rPr>
        <w:t>O(l)</w:t>
      </w:r>
      <w:r w:rsidR="00141762" w:rsidRPr="68E695BD">
        <w:rPr>
          <w:rFonts w:asciiTheme="majorHAnsi" w:hAnsiTheme="majorHAnsi" w:cstheme="majorBidi"/>
          <w:noProof/>
          <w:position w:val="-4"/>
        </w:rPr>
        <w:t xml:space="preserve"> </w:t>
      </w:r>
      <w:r w:rsidR="00141762" w:rsidRPr="0078374C">
        <w:rPr>
          <w:rFonts w:asciiTheme="majorHAnsi" w:hAnsiTheme="majorHAnsi" w:cstheme="majorHAnsi"/>
          <w:noProof/>
          <w:position w:val="-4"/>
          <w:lang w:eastAsia="en-US"/>
        </w:rPr>
        <w:drawing>
          <wp:inline distT="0" distB="0" distL="0" distR="0" wp14:anchorId="4F7BEFA7" wp14:editId="60A5CC28">
            <wp:extent cx="250190" cy="155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hAnsiTheme="majorHAnsi" w:cstheme="majorBidi"/>
        </w:rPr>
        <w:t>HCO</w:t>
      </w:r>
      <w:r w:rsidRPr="68E695BD">
        <w:rPr>
          <w:rFonts w:asciiTheme="majorHAnsi" w:hAnsiTheme="majorHAnsi" w:cstheme="majorBidi"/>
          <w:vertAlign w:val="subscript"/>
        </w:rPr>
        <w:t>3</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 + OH</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w:t>
      </w:r>
    </w:p>
    <w:p w14:paraId="1E8E99BC" w14:textId="77777777" w:rsidR="00851B4D" w:rsidRPr="0078374C" w:rsidRDefault="00851B4D" w:rsidP="68E695BD">
      <w:pPr>
        <w:rPr>
          <w:rFonts w:asciiTheme="majorHAnsi" w:hAnsiTheme="majorHAnsi" w:cstheme="majorBidi"/>
        </w:rPr>
      </w:pPr>
      <w:r w:rsidRPr="68E695BD">
        <w:rPr>
          <w:rFonts w:asciiTheme="majorHAnsi" w:hAnsiTheme="majorHAnsi" w:cstheme="majorBidi"/>
        </w:rPr>
        <w:t>HCO</w:t>
      </w:r>
      <w:r w:rsidRPr="68E695BD">
        <w:rPr>
          <w:rFonts w:asciiTheme="majorHAnsi" w:hAnsiTheme="majorHAnsi" w:cstheme="majorBidi"/>
          <w:vertAlign w:val="subscript"/>
        </w:rPr>
        <w:t>3</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 xml:space="preserve">) </w:t>
      </w:r>
      <w:r w:rsidR="00141762" w:rsidRPr="0078374C">
        <w:rPr>
          <w:rFonts w:asciiTheme="majorHAnsi" w:hAnsiTheme="majorHAnsi" w:cstheme="majorHAnsi"/>
          <w:noProof/>
          <w:position w:val="-4"/>
          <w:lang w:eastAsia="en-US"/>
        </w:rPr>
        <w:drawing>
          <wp:inline distT="0" distB="0" distL="0" distR="0" wp14:anchorId="53960959" wp14:editId="3DF18DF9">
            <wp:extent cx="250190" cy="155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hAnsiTheme="majorHAnsi" w:cstheme="majorBidi"/>
        </w:rPr>
        <w:t xml:space="preserve"> CO</w:t>
      </w:r>
      <w:r w:rsidRPr="68E695BD">
        <w:rPr>
          <w:rFonts w:asciiTheme="majorHAnsi" w:hAnsiTheme="majorHAnsi" w:cstheme="majorBidi"/>
          <w:vertAlign w:val="subscript"/>
        </w:rPr>
        <w:t>2</w:t>
      </w:r>
      <w:r w:rsidRPr="68E695BD">
        <w:rPr>
          <w:rFonts w:asciiTheme="majorHAnsi" w:hAnsiTheme="majorHAnsi" w:cstheme="majorBidi"/>
        </w:rPr>
        <w:t>(g) + OH</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w:t>
      </w:r>
    </w:p>
    <w:p w14:paraId="5FAC888D" w14:textId="77777777" w:rsidR="00CE1ADF" w:rsidRPr="0078374C" w:rsidRDefault="00CE1ADF" w:rsidP="00CE1ADF">
      <w:pPr>
        <w:autoSpaceDE w:val="0"/>
        <w:autoSpaceDN w:val="0"/>
        <w:adjustRightInd w:val="0"/>
        <w:spacing w:after="0" w:line="240" w:lineRule="auto"/>
        <w:rPr>
          <w:rFonts w:asciiTheme="majorHAnsi" w:hAnsiTheme="majorHAnsi" w:cstheme="majorHAnsi"/>
          <w:color w:val="00726B"/>
        </w:rPr>
      </w:pPr>
      <w:r w:rsidRPr="0078374C">
        <w:rPr>
          <w:rFonts w:asciiTheme="majorHAnsi" w:hAnsiTheme="majorHAnsi" w:cstheme="majorHAnsi"/>
          <w:color w:val="00726B"/>
        </w:rPr>
        <w:t>Acids react with metals, bases, and carbonates to form salts</w:t>
      </w:r>
    </w:p>
    <w:p w14:paraId="78FF7F75" w14:textId="77777777" w:rsidR="00851B4D" w:rsidRPr="0078374C" w:rsidRDefault="00851B4D" w:rsidP="00851B4D">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The term </w:t>
      </w:r>
      <w:r w:rsidRPr="0078374C">
        <w:rPr>
          <w:rFonts w:asciiTheme="majorHAnsi" w:hAnsiTheme="majorHAnsi" w:cstheme="majorHAnsi"/>
          <w:b/>
          <w:bCs/>
          <w:color w:val="0D0D0D"/>
        </w:rPr>
        <w:t xml:space="preserve">salt </w:t>
      </w:r>
      <w:r w:rsidRPr="0078374C">
        <w:rPr>
          <w:rFonts w:asciiTheme="majorHAnsi" w:hAnsiTheme="majorHAnsi" w:cstheme="majorHAnsi"/>
          <w:color w:val="0D0D0D"/>
        </w:rPr>
        <w:t xml:space="preserve">refers to the ionic compound formed </w:t>
      </w:r>
      <w:r w:rsidR="00141762" w:rsidRPr="0078374C">
        <w:rPr>
          <w:rFonts w:asciiTheme="majorHAnsi" w:hAnsiTheme="majorHAnsi" w:cstheme="majorHAnsi"/>
          <w:color w:val="0D0D0D"/>
        </w:rPr>
        <w:t xml:space="preserve">when the hydrogen of an acid is </w:t>
      </w:r>
      <w:r w:rsidRPr="0078374C">
        <w:rPr>
          <w:rFonts w:asciiTheme="majorHAnsi" w:hAnsiTheme="majorHAnsi" w:cstheme="majorHAnsi"/>
          <w:color w:val="0D0D0D"/>
        </w:rPr>
        <w:t>replaced by a metal or another positive ion. Salts form b</w:t>
      </w:r>
      <w:r w:rsidR="00141762" w:rsidRPr="0078374C">
        <w:rPr>
          <w:rFonts w:asciiTheme="majorHAnsi" w:hAnsiTheme="majorHAnsi" w:cstheme="majorHAnsi"/>
          <w:color w:val="0D0D0D"/>
        </w:rPr>
        <w:t xml:space="preserve">y reaction of acids with metals </w:t>
      </w:r>
      <w:r w:rsidRPr="0078374C">
        <w:rPr>
          <w:rFonts w:asciiTheme="majorHAnsi" w:hAnsiTheme="majorHAnsi" w:cstheme="majorHAnsi"/>
          <w:color w:val="0D0D0D"/>
        </w:rPr>
        <w:t>or bases.</w:t>
      </w:r>
    </w:p>
    <w:p w14:paraId="7CC99D77" w14:textId="77777777" w:rsidR="00141762" w:rsidRPr="0078374C" w:rsidRDefault="00141762" w:rsidP="00851B4D">
      <w:pPr>
        <w:autoSpaceDE w:val="0"/>
        <w:autoSpaceDN w:val="0"/>
        <w:adjustRightInd w:val="0"/>
        <w:spacing w:after="0" w:line="240" w:lineRule="auto"/>
        <w:rPr>
          <w:rFonts w:asciiTheme="majorHAnsi" w:hAnsiTheme="majorHAnsi" w:cstheme="majorHAnsi"/>
          <w:color w:val="0D0D0D"/>
        </w:rPr>
      </w:pPr>
    </w:p>
    <w:p w14:paraId="5DAAE912" w14:textId="77777777" w:rsidR="00141762" w:rsidRPr="0078374C" w:rsidRDefault="00141762" w:rsidP="00851B4D">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There are three main types of reaction</w:t>
      </w:r>
      <w:r w:rsidR="00D71050">
        <w:rPr>
          <w:rFonts w:asciiTheme="majorHAnsi" w:hAnsiTheme="majorHAnsi" w:cstheme="majorHAnsi"/>
          <w:color w:val="0D0D0D"/>
        </w:rPr>
        <w:t>s</w:t>
      </w:r>
      <w:r w:rsidRPr="0078374C">
        <w:rPr>
          <w:rFonts w:asciiTheme="majorHAnsi" w:hAnsiTheme="majorHAnsi" w:cstheme="majorHAnsi"/>
          <w:color w:val="0D0D0D"/>
        </w:rPr>
        <w:t xml:space="preserve"> by which acids react to form salts.</w:t>
      </w:r>
    </w:p>
    <w:p w14:paraId="00BC47B6" w14:textId="77777777" w:rsidR="00141762" w:rsidRPr="0078374C" w:rsidRDefault="00141762" w:rsidP="00141762">
      <w:pPr>
        <w:autoSpaceDE w:val="0"/>
        <w:autoSpaceDN w:val="0"/>
        <w:adjustRightInd w:val="0"/>
        <w:spacing w:after="0" w:line="240" w:lineRule="auto"/>
        <w:rPr>
          <w:rFonts w:asciiTheme="majorHAnsi" w:hAnsiTheme="majorHAnsi" w:cstheme="majorHAnsi"/>
          <w:color w:val="00726B"/>
        </w:rPr>
      </w:pPr>
      <w:r w:rsidRPr="0078374C">
        <w:rPr>
          <w:rFonts w:asciiTheme="majorHAnsi" w:hAnsiTheme="majorHAnsi" w:cstheme="majorHAnsi"/>
          <w:color w:val="00726B"/>
        </w:rPr>
        <w:t xml:space="preserve">1 Acid + metal </w:t>
      </w:r>
      <w:r w:rsidR="00317694" w:rsidRPr="0078374C">
        <w:rPr>
          <w:rFonts w:asciiTheme="majorHAnsi" w:hAnsiTheme="majorHAnsi" w:cstheme="majorHAnsi"/>
        </w:rPr>
        <w:t>→</w:t>
      </w:r>
      <w:r w:rsidRPr="0078374C">
        <w:rPr>
          <w:rFonts w:asciiTheme="majorHAnsi" w:hAnsiTheme="majorHAnsi" w:cstheme="majorHAnsi"/>
          <w:color w:val="00726B"/>
        </w:rPr>
        <w:t xml:space="preserve"> salt + hydrogen</w:t>
      </w:r>
    </w:p>
    <w:p w14:paraId="5217C15F" w14:textId="77777777" w:rsidR="00141762" w:rsidRPr="0078374C" w:rsidRDefault="00317694" w:rsidP="00141762">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w:t>
      </w:r>
      <w:r w:rsidR="00141762" w:rsidRPr="0078374C">
        <w:rPr>
          <w:rFonts w:asciiTheme="majorHAnsi" w:hAnsiTheme="majorHAnsi" w:cstheme="majorHAnsi"/>
          <w:color w:val="0D0D0D"/>
        </w:rPr>
        <w:t>2HCl(</w:t>
      </w:r>
      <w:proofErr w:type="spellStart"/>
      <w:r w:rsidR="00141762" w:rsidRPr="0078374C">
        <w:rPr>
          <w:rFonts w:asciiTheme="majorHAnsi" w:hAnsiTheme="majorHAnsi" w:cstheme="majorHAnsi"/>
          <w:color w:val="0D0D0D"/>
        </w:rPr>
        <w:t>aq</w:t>
      </w:r>
      <w:proofErr w:type="spellEnd"/>
      <w:r w:rsidR="00141762" w:rsidRPr="0078374C">
        <w:rPr>
          <w:rFonts w:asciiTheme="majorHAnsi" w:hAnsiTheme="majorHAnsi" w:cstheme="majorHAnsi"/>
          <w:color w:val="0D0D0D"/>
        </w:rPr>
        <w:t xml:space="preserve">) + Zn(s) </w:t>
      </w:r>
      <w:r w:rsidRPr="0078374C">
        <w:rPr>
          <w:rFonts w:asciiTheme="majorHAnsi" w:hAnsiTheme="majorHAnsi" w:cstheme="majorHAnsi"/>
        </w:rPr>
        <w:t>→</w:t>
      </w:r>
      <w:r w:rsidRPr="0078374C">
        <w:rPr>
          <w:rFonts w:asciiTheme="majorHAnsi" w:hAnsiTheme="majorHAnsi" w:cstheme="majorHAnsi"/>
          <w:color w:val="0D0D0D"/>
        </w:rPr>
        <w:t xml:space="preserve"> </w:t>
      </w:r>
      <w:r w:rsidR="00141762" w:rsidRPr="0078374C">
        <w:rPr>
          <w:rFonts w:asciiTheme="majorHAnsi" w:hAnsiTheme="majorHAnsi" w:cstheme="majorHAnsi"/>
          <w:color w:val="0D0D0D"/>
        </w:rPr>
        <w:t>ZnCl</w:t>
      </w:r>
      <w:r w:rsidR="00141762" w:rsidRPr="0078374C">
        <w:rPr>
          <w:rFonts w:asciiTheme="majorHAnsi" w:hAnsiTheme="majorHAnsi" w:cstheme="majorHAnsi"/>
          <w:color w:val="0D0D0D"/>
          <w:vertAlign w:val="subscript"/>
        </w:rPr>
        <w:t>2</w:t>
      </w:r>
      <w:r w:rsidR="00141762" w:rsidRPr="0078374C">
        <w:rPr>
          <w:rFonts w:asciiTheme="majorHAnsi" w:hAnsiTheme="majorHAnsi" w:cstheme="majorHAnsi"/>
          <w:color w:val="0D0D0D"/>
        </w:rPr>
        <w:t>(</w:t>
      </w:r>
      <w:proofErr w:type="spellStart"/>
      <w:r w:rsidR="00141762" w:rsidRPr="0078374C">
        <w:rPr>
          <w:rFonts w:asciiTheme="majorHAnsi" w:hAnsiTheme="majorHAnsi" w:cstheme="majorHAnsi"/>
          <w:color w:val="0D0D0D"/>
        </w:rPr>
        <w:t>aq</w:t>
      </w:r>
      <w:proofErr w:type="spellEnd"/>
      <w:r w:rsidR="00141762" w:rsidRPr="0078374C">
        <w:rPr>
          <w:rFonts w:asciiTheme="majorHAnsi" w:hAnsiTheme="majorHAnsi" w:cstheme="majorHAnsi"/>
          <w:color w:val="0D0D0D"/>
        </w:rPr>
        <w:t>) + H</w:t>
      </w:r>
      <w:r w:rsidR="00141762" w:rsidRPr="0078374C">
        <w:rPr>
          <w:rFonts w:asciiTheme="majorHAnsi" w:hAnsiTheme="majorHAnsi" w:cstheme="majorHAnsi"/>
          <w:color w:val="0D0D0D"/>
          <w:vertAlign w:val="subscript"/>
        </w:rPr>
        <w:t>2</w:t>
      </w:r>
      <w:r w:rsidR="00141762" w:rsidRPr="0078374C">
        <w:rPr>
          <w:rFonts w:asciiTheme="majorHAnsi" w:hAnsiTheme="majorHAnsi" w:cstheme="majorHAnsi"/>
          <w:color w:val="0D0D0D"/>
        </w:rPr>
        <w:t>(g</w:t>
      </w:r>
      <w:r w:rsidRPr="0078374C">
        <w:rPr>
          <w:rFonts w:asciiTheme="majorHAnsi" w:hAnsiTheme="majorHAnsi" w:cstheme="majorHAnsi"/>
          <w:color w:val="0D0D0D"/>
        </w:rPr>
        <w:t>)</w:t>
      </w:r>
    </w:p>
    <w:p w14:paraId="74623273" w14:textId="77777777" w:rsidR="00317694" w:rsidRPr="0078374C" w:rsidRDefault="00317694" w:rsidP="00141762">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        2CH</w:t>
      </w:r>
      <w:r w:rsidRPr="0078374C">
        <w:rPr>
          <w:rFonts w:asciiTheme="majorHAnsi" w:hAnsiTheme="majorHAnsi" w:cstheme="majorHAnsi"/>
          <w:color w:val="0D0D0D"/>
          <w:vertAlign w:val="subscript"/>
        </w:rPr>
        <w:t>3</w:t>
      </w:r>
      <w:proofErr w:type="gramStart"/>
      <w:r w:rsidRPr="0078374C">
        <w:rPr>
          <w:rFonts w:asciiTheme="majorHAnsi" w:hAnsiTheme="majorHAnsi" w:cstheme="majorHAnsi"/>
          <w:color w:val="0D0D0D"/>
        </w:rPr>
        <w:t>COOH(</w:t>
      </w:r>
      <w:proofErr w:type="spellStart"/>
      <w:proofErr w:type="gramEnd"/>
      <w:r w:rsidRPr="0078374C">
        <w:rPr>
          <w:rFonts w:asciiTheme="majorHAnsi" w:hAnsiTheme="majorHAnsi" w:cstheme="majorHAnsi"/>
          <w:color w:val="0D0D0D"/>
        </w:rPr>
        <w:t>aq</w:t>
      </w:r>
      <w:proofErr w:type="spellEnd"/>
      <w:r w:rsidRPr="0078374C">
        <w:rPr>
          <w:rFonts w:asciiTheme="majorHAnsi" w:hAnsiTheme="majorHAnsi" w:cstheme="majorHAnsi"/>
          <w:color w:val="0D0D0D"/>
        </w:rPr>
        <w:t xml:space="preserve">) + Mg(s) </w:t>
      </w:r>
      <w:r w:rsidRPr="0078374C">
        <w:rPr>
          <w:rFonts w:asciiTheme="majorHAnsi" w:hAnsiTheme="majorHAnsi" w:cstheme="majorHAnsi"/>
        </w:rPr>
        <w:t>→</w:t>
      </w:r>
      <w:r w:rsidRPr="0078374C">
        <w:rPr>
          <w:rFonts w:asciiTheme="majorHAnsi" w:hAnsiTheme="majorHAnsi" w:cstheme="majorHAnsi"/>
          <w:color w:val="0D0D0D"/>
        </w:rPr>
        <w:t>Mg(CH</w:t>
      </w:r>
      <w:r w:rsidRPr="0078374C">
        <w:rPr>
          <w:rFonts w:asciiTheme="majorHAnsi" w:hAnsiTheme="majorHAnsi" w:cstheme="majorHAnsi"/>
          <w:color w:val="0D0D0D"/>
          <w:vertAlign w:val="subscript"/>
        </w:rPr>
        <w:t>3</w:t>
      </w:r>
      <w:r w:rsidRPr="0078374C">
        <w:rPr>
          <w:rFonts w:asciiTheme="majorHAnsi" w:hAnsiTheme="majorHAnsi" w:cstheme="majorHAnsi"/>
          <w:color w:val="0D0D0D"/>
        </w:rPr>
        <w:t>COO)</w:t>
      </w:r>
      <w:r w:rsidRPr="0078374C">
        <w:rPr>
          <w:rFonts w:asciiTheme="majorHAnsi" w:hAnsiTheme="majorHAnsi" w:cstheme="majorHAnsi"/>
          <w:color w:val="0D0D0D"/>
          <w:vertAlign w:val="subscript"/>
        </w:rPr>
        <w:t>2</w:t>
      </w:r>
      <w:r w:rsidRPr="0078374C">
        <w:rPr>
          <w:rFonts w:asciiTheme="majorHAnsi" w:hAnsiTheme="majorHAnsi" w:cstheme="majorHAnsi"/>
          <w:color w:val="0D0D0D"/>
        </w:rPr>
        <w:t>(</w:t>
      </w:r>
      <w:proofErr w:type="spellStart"/>
      <w:r w:rsidRPr="0078374C">
        <w:rPr>
          <w:rFonts w:asciiTheme="majorHAnsi" w:hAnsiTheme="majorHAnsi" w:cstheme="majorHAnsi"/>
          <w:color w:val="0D0D0D"/>
        </w:rPr>
        <w:t>aq</w:t>
      </w:r>
      <w:proofErr w:type="spellEnd"/>
      <w:r w:rsidRPr="0078374C">
        <w:rPr>
          <w:rFonts w:asciiTheme="majorHAnsi" w:hAnsiTheme="majorHAnsi" w:cstheme="majorHAnsi"/>
          <w:color w:val="0D0D0D"/>
        </w:rPr>
        <w:t>) + H</w:t>
      </w:r>
      <w:r w:rsidRPr="0078374C">
        <w:rPr>
          <w:rFonts w:asciiTheme="majorHAnsi" w:hAnsiTheme="majorHAnsi" w:cstheme="majorHAnsi"/>
          <w:color w:val="0D0D0D"/>
          <w:vertAlign w:val="subscript"/>
        </w:rPr>
        <w:t>2</w:t>
      </w:r>
      <w:r w:rsidRPr="0078374C">
        <w:rPr>
          <w:rFonts w:asciiTheme="majorHAnsi" w:hAnsiTheme="majorHAnsi" w:cstheme="majorHAnsi"/>
          <w:color w:val="0D0D0D"/>
        </w:rPr>
        <w:t>(g)</w:t>
      </w:r>
    </w:p>
    <w:p w14:paraId="76366261" w14:textId="77777777" w:rsidR="00317694" w:rsidRPr="0078374C" w:rsidRDefault="00317694" w:rsidP="00141762">
      <w:pPr>
        <w:autoSpaceDE w:val="0"/>
        <w:autoSpaceDN w:val="0"/>
        <w:adjustRightInd w:val="0"/>
        <w:spacing w:after="0" w:line="240" w:lineRule="auto"/>
        <w:rPr>
          <w:rFonts w:asciiTheme="majorHAnsi" w:hAnsiTheme="majorHAnsi" w:cstheme="majorHAnsi"/>
          <w:color w:val="0D0D0D"/>
        </w:rPr>
      </w:pPr>
    </w:p>
    <w:p w14:paraId="1F692624" w14:textId="77777777" w:rsidR="00317694" w:rsidRPr="0078374C" w:rsidRDefault="00317694" w:rsidP="00141762">
      <w:pPr>
        <w:autoSpaceDE w:val="0"/>
        <w:autoSpaceDN w:val="0"/>
        <w:adjustRightInd w:val="0"/>
        <w:spacing w:after="0" w:line="240" w:lineRule="auto"/>
        <w:rPr>
          <w:rFonts w:asciiTheme="majorHAnsi" w:hAnsiTheme="majorHAnsi" w:cstheme="majorHAnsi"/>
          <w:b/>
          <w:color w:val="0D0D0D"/>
        </w:rPr>
      </w:pPr>
      <w:r w:rsidRPr="0078374C">
        <w:rPr>
          <w:rFonts w:asciiTheme="majorHAnsi" w:hAnsiTheme="majorHAnsi" w:cstheme="majorHAnsi"/>
          <w:b/>
          <w:color w:val="0D0D0D"/>
        </w:rPr>
        <w:t xml:space="preserve">Problem: Write the ionic equations for the two reactions. </w:t>
      </w:r>
    </w:p>
    <w:p w14:paraId="1FE8F325" w14:textId="77777777" w:rsidR="00317694" w:rsidRPr="0078374C" w:rsidRDefault="00317694" w:rsidP="00141762">
      <w:pPr>
        <w:autoSpaceDE w:val="0"/>
        <w:autoSpaceDN w:val="0"/>
        <w:adjustRightInd w:val="0"/>
        <w:spacing w:after="0" w:line="240" w:lineRule="auto"/>
        <w:rPr>
          <w:rFonts w:asciiTheme="majorHAnsi" w:hAnsiTheme="majorHAnsi" w:cstheme="majorHAnsi"/>
          <w:b/>
          <w:color w:val="0D0D0D"/>
        </w:rPr>
      </w:pPr>
    </w:p>
    <w:p w14:paraId="46C49188" w14:textId="77777777" w:rsidR="00317694" w:rsidRPr="0078374C" w:rsidRDefault="00317694" w:rsidP="00141762">
      <w:pPr>
        <w:autoSpaceDE w:val="0"/>
        <w:autoSpaceDN w:val="0"/>
        <w:adjustRightInd w:val="0"/>
        <w:spacing w:after="0" w:line="240" w:lineRule="auto"/>
        <w:rPr>
          <w:rFonts w:asciiTheme="majorHAnsi" w:hAnsiTheme="majorHAnsi" w:cstheme="majorHAnsi"/>
          <w:b/>
          <w:color w:val="0D0D0D"/>
        </w:rPr>
      </w:pPr>
    </w:p>
    <w:p w14:paraId="7E0FE5FE" w14:textId="77777777" w:rsidR="00317694" w:rsidRPr="0078374C" w:rsidRDefault="00317694" w:rsidP="00141762">
      <w:pPr>
        <w:autoSpaceDE w:val="0"/>
        <w:autoSpaceDN w:val="0"/>
        <w:adjustRightInd w:val="0"/>
        <w:spacing w:after="0" w:line="240" w:lineRule="auto"/>
        <w:rPr>
          <w:rFonts w:asciiTheme="majorHAnsi" w:hAnsiTheme="majorHAnsi" w:cstheme="majorHAnsi"/>
          <w:b/>
          <w:color w:val="0D0D0D"/>
        </w:rPr>
      </w:pPr>
    </w:p>
    <w:p w14:paraId="42F74E70" w14:textId="77777777" w:rsidR="00317694" w:rsidRPr="0078374C" w:rsidRDefault="00317694" w:rsidP="00141762">
      <w:pPr>
        <w:autoSpaceDE w:val="0"/>
        <w:autoSpaceDN w:val="0"/>
        <w:adjustRightInd w:val="0"/>
        <w:spacing w:after="0" w:line="240" w:lineRule="auto"/>
        <w:rPr>
          <w:rFonts w:asciiTheme="majorHAnsi" w:hAnsiTheme="majorHAnsi" w:cstheme="majorHAnsi"/>
          <w:b/>
          <w:color w:val="0D0D0D"/>
        </w:rPr>
      </w:pPr>
    </w:p>
    <w:p w14:paraId="2489009F" w14:textId="77777777" w:rsidR="00317694" w:rsidRPr="0078374C" w:rsidRDefault="00317694" w:rsidP="00317694">
      <w:pPr>
        <w:autoSpaceDE w:val="0"/>
        <w:autoSpaceDN w:val="0"/>
        <w:adjustRightInd w:val="0"/>
        <w:spacing w:after="0" w:line="240" w:lineRule="auto"/>
        <w:rPr>
          <w:rFonts w:asciiTheme="majorHAnsi" w:hAnsiTheme="majorHAnsi" w:cstheme="majorHAnsi"/>
          <w:b/>
          <w:bCs/>
          <w:color w:val="0D0D0D"/>
        </w:rPr>
      </w:pPr>
      <w:r w:rsidRPr="0078374C">
        <w:rPr>
          <w:rFonts w:asciiTheme="majorHAnsi" w:hAnsiTheme="majorHAnsi" w:cstheme="majorHAnsi"/>
          <w:color w:val="0D0D0D"/>
        </w:rPr>
        <w:t>Species which do not change during a reaction, like Cl</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 xml:space="preserve"> here, are called </w:t>
      </w:r>
      <w:r w:rsidRPr="0078374C">
        <w:rPr>
          <w:rFonts w:asciiTheme="majorHAnsi" w:hAnsiTheme="majorHAnsi" w:cstheme="majorHAnsi"/>
          <w:b/>
          <w:bCs/>
          <w:color w:val="0D0D0D"/>
        </w:rPr>
        <w:t xml:space="preserve">spectator ions </w:t>
      </w:r>
      <w:r w:rsidRPr="0078374C">
        <w:rPr>
          <w:rFonts w:asciiTheme="majorHAnsi" w:hAnsiTheme="majorHAnsi" w:cstheme="majorHAnsi"/>
          <w:color w:val="0D0D0D"/>
        </w:rPr>
        <w:t>and can be cancelled out.</w:t>
      </w:r>
    </w:p>
    <w:p w14:paraId="36E996C0" w14:textId="77777777" w:rsidR="00317694" w:rsidRPr="0078374C" w:rsidRDefault="00317694" w:rsidP="00141762">
      <w:pPr>
        <w:autoSpaceDE w:val="0"/>
        <w:autoSpaceDN w:val="0"/>
        <w:adjustRightInd w:val="0"/>
        <w:spacing w:after="0" w:line="240" w:lineRule="auto"/>
        <w:rPr>
          <w:rFonts w:asciiTheme="majorHAnsi" w:hAnsiTheme="majorHAnsi" w:cstheme="majorHAnsi"/>
          <w:color w:val="0D0D0D"/>
        </w:rPr>
      </w:pPr>
    </w:p>
    <w:p w14:paraId="3A490610" w14:textId="77777777" w:rsidR="00317694" w:rsidRPr="0078374C" w:rsidRDefault="00317694" w:rsidP="00317694">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These reactions of metals with acids are the reason why acids have corrosive properties on most metals, and why, for example, it is important to keep car battery acid well away from the metal bodywork of the car.</w:t>
      </w:r>
    </w:p>
    <w:p w14:paraId="1E7A6423" w14:textId="77777777" w:rsidR="00317694" w:rsidRPr="0078374C" w:rsidRDefault="00317694" w:rsidP="68E695BD">
      <w:pPr>
        <w:autoSpaceDE w:val="0"/>
        <w:autoSpaceDN w:val="0"/>
        <w:adjustRightInd w:val="0"/>
        <w:spacing w:after="0" w:line="240" w:lineRule="auto"/>
        <w:rPr>
          <w:rFonts w:asciiTheme="majorHAnsi" w:hAnsiTheme="majorHAnsi" w:cstheme="majorBidi"/>
          <w:color w:val="0D0D0D"/>
        </w:rPr>
      </w:pPr>
      <w:r w:rsidRPr="0078374C">
        <w:rPr>
          <w:rFonts w:asciiTheme="majorHAnsi" w:hAnsiTheme="majorHAnsi" w:cstheme="majorHAnsi"/>
          <w:noProof/>
          <w:color w:val="0D0D0D"/>
          <w:lang w:eastAsia="en-US"/>
        </w:rPr>
        <w:drawing>
          <wp:inline distT="0" distB="0" distL="0" distR="0" wp14:anchorId="76E05FD9" wp14:editId="18C9F23C">
            <wp:extent cx="4597879" cy="148315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2788" cy="1487959"/>
                    </a:xfrm>
                    <a:prstGeom prst="rect">
                      <a:avLst/>
                    </a:prstGeom>
                    <a:noFill/>
                    <a:ln>
                      <a:noFill/>
                    </a:ln>
                  </pic:spPr>
                </pic:pic>
              </a:graphicData>
            </a:graphic>
          </wp:inline>
        </w:drawing>
      </w:r>
    </w:p>
    <w:p w14:paraId="586061C3" w14:textId="77777777" w:rsidR="00317694" w:rsidRPr="0078374C" w:rsidRDefault="00317694" w:rsidP="00317694">
      <w:pPr>
        <w:autoSpaceDE w:val="0"/>
        <w:autoSpaceDN w:val="0"/>
        <w:adjustRightInd w:val="0"/>
        <w:spacing w:after="0" w:line="240" w:lineRule="auto"/>
        <w:rPr>
          <w:rFonts w:asciiTheme="majorHAnsi" w:hAnsiTheme="majorHAnsi" w:cstheme="majorHAnsi"/>
          <w:color w:val="0D0D0D"/>
        </w:rPr>
      </w:pPr>
    </w:p>
    <w:p w14:paraId="049367E2" w14:textId="77777777" w:rsidR="0092615E" w:rsidRPr="0078374C" w:rsidRDefault="0092615E" w:rsidP="00317694">
      <w:pPr>
        <w:autoSpaceDE w:val="0"/>
        <w:autoSpaceDN w:val="0"/>
        <w:adjustRightInd w:val="0"/>
        <w:spacing w:after="0" w:line="240" w:lineRule="auto"/>
        <w:rPr>
          <w:rFonts w:asciiTheme="majorHAnsi" w:hAnsiTheme="majorHAnsi" w:cstheme="majorHAnsi"/>
          <w:color w:val="00726B"/>
        </w:rPr>
      </w:pPr>
    </w:p>
    <w:p w14:paraId="26050E1D" w14:textId="77777777" w:rsidR="0092615E" w:rsidRPr="0078374C" w:rsidRDefault="0092615E" w:rsidP="00317694">
      <w:pPr>
        <w:autoSpaceDE w:val="0"/>
        <w:autoSpaceDN w:val="0"/>
        <w:adjustRightInd w:val="0"/>
        <w:spacing w:after="0" w:line="240" w:lineRule="auto"/>
        <w:rPr>
          <w:rFonts w:asciiTheme="majorHAnsi" w:hAnsiTheme="majorHAnsi" w:cstheme="majorHAnsi"/>
          <w:color w:val="00726B"/>
        </w:rPr>
      </w:pPr>
    </w:p>
    <w:p w14:paraId="2AFB2D2D" w14:textId="77777777" w:rsidR="00317694" w:rsidRPr="0078374C" w:rsidRDefault="00D71050" w:rsidP="00317694">
      <w:pPr>
        <w:autoSpaceDE w:val="0"/>
        <w:autoSpaceDN w:val="0"/>
        <w:adjustRightInd w:val="0"/>
        <w:spacing w:after="0" w:line="240" w:lineRule="auto"/>
        <w:rPr>
          <w:rFonts w:asciiTheme="majorHAnsi" w:hAnsiTheme="majorHAnsi" w:cstheme="majorHAnsi"/>
          <w:color w:val="00726B"/>
        </w:rPr>
      </w:pPr>
      <w:r>
        <w:rPr>
          <w:rFonts w:asciiTheme="majorHAnsi" w:hAnsiTheme="majorHAnsi" w:cstheme="majorHAnsi"/>
          <w:color w:val="00726B"/>
        </w:rPr>
        <w:t xml:space="preserve">2 Acid + base </w:t>
      </w:r>
      <w:r w:rsidRPr="0078374C">
        <w:rPr>
          <w:rFonts w:asciiTheme="majorHAnsi" w:hAnsiTheme="majorHAnsi" w:cstheme="majorHAnsi"/>
        </w:rPr>
        <w:t>→</w:t>
      </w:r>
      <w:r w:rsidR="00317694" w:rsidRPr="0078374C">
        <w:rPr>
          <w:rFonts w:asciiTheme="majorHAnsi" w:hAnsiTheme="majorHAnsi" w:cstheme="majorHAnsi"/>
          <w:color w:val="00726B"/>
        </w:rPr>
        <w:t xml:space="preserve"> salt + water</w:t>
      </w:r>
    </w:p>
    <w:p w14:paraId="0100EB7F" w14:textId="77777777" w:rsidR="00317694" w:rsidRPr="0078374C" w:rsidRDefault="00317694" w:rsidP="0092615E">
      <w:pPr>
        <w:spacing w:line="240" w:lineRule="auto"/>
        <w:rPr>
          <w:rFonts w:asciiTheme="majorHAnsi" w:hAnsiTheme="majorHAnsi" w:cstheme="majorHAnsi"/>
        </w:rPr>
      </w:pPr>
      <w:r w:rsidRPr="0078374C">
        <w:rPr>
          <w:rFonts w:asciiTheme="majorHAnsi" w:hAnsiTheme="majorHAnsi" w:cstheme="majorHAnsi"/>
        </w:rPr>
        <w:t>HCl(</w:t>
      </w:r>
      <w:proofErr w:type="spellStart"/>
      <w:r w:rsidRPr="0078374C">
        <w:rPr>
          <w:rFonts w:asciiTheme="majorHAnsi" w:hAnsiTheme="majorHAnsi" w:cstheme="majorHAnsi"/>
        </w:rPr>
        <w:t>aq</w:t>
      </w:r>
      <w:proofErr w:type="spellEnd"/>
      <w:r w:rsidRPr="0078374C">
        <w:rPr>
          <w:rFonts w:asciiTheme="majorHAnsi" w:hAnsiTheme="majorHAnsi" w:cstheme="majorHAnsi"/>
        </w:rPr>
        <w:t>) + NaOH(</w:t>
      </w:r>
      <w:proofErr w:type="spellStart"/>
      <w:r w:rsidRPr="0078374C">
        <w:rPr>
          <w:rFonts w:asciiTheme="majorHAnsi" w:hAnsiTheme="majorHAnsi" w:cstheme="majorHAnsi"/>
        </w:rPr>
        <w:t>aq</w:t>
      </w:r>
      <w:proofErr w:type="spellEnd"/>
      <w:r w:rsidRPr="0078374C">
        <w:rPr>
          <w:rFonts w:asciiTheme="majorHAnsi" w:hAnsiTheme="majorHAnsi" w:cstheme="majorHAnsi"/>
        </w:rPr>
        <w:t>)</w:t>
      </w:r>
      <w:r w:rsidR="0092615E" w:rsidRPr="0078374C">
        <w:rPr>
          <w:rFonts w:asciiTheme="majorHAnsi" w:hAnsiTheme="majorHAnsi" w:cstheme="majorHAnsi"/>
        </w:rPr>
        <w:t xml:space="preserve"> </w:t>
      </w:r>
      <w:proofErr w:type="gramStart"/>
      <w:r w:rsidR="0092615E" w:rsidRPr="0078374C">
        <w:rPr>
          <w:rFonts w:asciiTheme="majorHAnsi" w:hAnsiTheme="majorHAnsi" w:cstheme="majorHAnsi"/>
        </w:rPr>
        <w:t>→</w:t>
      </w:r>
      <w:r w:rsidRPr="0078374C">
        <w:rPr>
          <w:rFonts w:asciiTheme="majorHAnsi" w:hAnsiTheme="majorHAnsi" w:cstheme="majorHAnsi"/>
        </w:rPr>
        <w:t xml:space="preserve"> </w:t>
      </w:r>
      <w:r w:rsidR="0092615E" w:rsidRPr="0078374C">
        <w:rPr>
          <w:rFonts w:asciiTheme="majorHAnsi" w:hAnsiTheme="majorHAnsi" w:cstheme="majorHAnsi"/>
        </w:rPr>
        <w:t xml:space="preserve"> </w:t>
      </w:r>
      <w:r w:rsidRPr="0078374C">
        <w:rPr>
          <w:rFonts w:asciiTheme="majorHAnsi" w:hAnsiTheme="majorHAnsi" w:cstheme="majorHAnsi"/>
        </w:rPr>
        <w:t>NaCl</w:t>
      </w:r>
      <w:proofErr w:type="gramEnd"/>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H2O(l)</w:t>
      </w:r>
    </w:p>
    <w:p w14:paraId="1B5719F1" w14:textId="77777777" w:rsidR="00317694" w:rsidRPr="0078374C" w:rsidRDefault="00317694" w:rsidP="0092615E">
      <w:pPr>
        <w:spacing w:line="240" w:lineRule="auto"/>
        <w:rPr>
          <w:rFonts w:asciiTheme="majorHAnsi" w:hAnsiTheme="majorHAnsi" w:cstheme="majorHAnsi"/>
        </w:rPr>
      </w:pPr>
      <w:r w:rsidRPr="0078374C">
        <w:rPr>
          <w:rFonts w:asciiTheme="majorHAnsi" w:hAnsiTheme="majorHAnsi" w:cstheme="majorHAnsi"/>
        </w:rPr>
        <w:t>HNO</w:t>
      </w:r>
      <w:r w:rsidRPr="009B1D9A">
        <w:rPr>
          <w:rFonts w:asciiTheme="majorHAnsi" w:hAnsiTheme="majorHAnsi" w:cstheme="majorHAnsi"/>
          <w:vertAlign w:val="subscript"/>
        </w:rPr>
        <w:t>3</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NH</w:t>
      </w:r>
      <w:r w:rsidRPr="009B1D9A">
        <w:rPr>
          <w:rFonts w:asciiTheme="majorHAnsi" w:hAnsiTheme="majorHAnsi" w:cstheme="majorHAnsi"/>
          <w:vertAlign w:val="subscript"/>
        </w:rPr>
        <w:t>4</w:t>
      </w:r>
      <w:proofErr w:type="gramStart"/>
      <w:r w:rsidRPr="0078374C">
        <w:rPr>
          <w:rFonts w:asciiTheme="majorHAnsi" w:hAnsiTheme="majorHAnsi" w:cstheme="majorHAnsi"/>
        </w:rPr>
        <w:t>OH(</w:t>
      </w:r>
      <w:proofErr w:type="spellStart"/>
      <w:proofErr w:type="gramEnd"/>
      <w:r w:rsidRPr="0078374C">
        <w:rPr>
          <w:rFonts w:asciiTheme="majorHAnsi" w:hAnsiTheme="majorHAnsi" w:cstheme="majorHAnsi"/>
        </w:rPr>
        <w:t>aq</w:t>
      </w:r>
      <w:proofErr w:type="spellEnd"/>
      <w:r w:rsidRPr="0078374C">
        <w:rPr>
          <w:rFonts w:asciiTheme="majorHAnsi" w:hAnsiTheme="majorHAnsi" w:cstheme="majorHAnsi"/>
        </w:rPr>
        <w:t xml:space="preserve">) </w:t>
      </w:r>
      <w:r w:rsidR="0092615E" w:rsidRPr="0078374C">
        <w:rPr>
          <w:rFonts w:asciiTheme="majorHAnsi" w:hAnsiTheme="majorHAnsi" w:cstheme="majorHAnsi"/>
        </w:rPr>
        <w:t xml:space="preserve">→ </w:t>
      </w:r>
      <w:r w:rsidRPr="0078374C">
        <w:rPr>
          <w:rFonts w:asciiTheme="majorHAnsi" w:hAnsiTheme="majorHAnsi" w:cstheme="majorHAnsi"/>
        </w:rPr>
        <w:t>NH</w:t>
      </w:r>
      <w:r w:rsidRPr="009B1D9A">
        <w:rPr>
          <w:rFonts w:asciiTheme="majorHAnsi" w:hAnsiTheme="majorHAnsi" w:cstheme="majorHAnsi"/>
          <w:vertAlign w:val="subscript"/>
        </w:rPr>
        <w:t>4</w:t>
      </w:r>
      <w:r w:rsidRPr="0078374C">
        <w:rPr>
          <w:rFonts w:asciiTheme="majorHAnsi" w:hAnsiTheme="majorHAnsi" w:cstheme="majorHAnsi"/>
        </w:rPr>
        <w:t>NO</w:t>
      </w:r>
      <w:r w:rsidRPr="009B1D9A">
        <w:rPr>
          <w:rFonts w:asciiTheme="majorHAnsi" w:hAnsiTheme="majorHAnsi" w:cstheme="majorHAnsi"/>
          <w:vertAlign w:val="subscript"/>
        </w:rPr>
        <w:t>3</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H</w:t>
      </w:r>
      <w:r w:rsidRPr="009B1D9A">
        <w:rPr>
          <w:rFonts w:asciiTheme="majorHAnsi" w:hAnsiTheme="majorHAnsi" w:cstheme="majorHAnsi"/>
          <w:vertAlign w:val="subscript"/>
        </w:rPr>
        <w:t>2</w:t>
      </w:r>
      <w:r w:rsidRPr="0078374C">
        <w:rPr>
          <w:rFonts w:asciiTheme="majorHAnsi" w:hAnsiTheme="majorHAnsi" w:cstheme="majorHAnsi"/>
        </w:rPr>
        <w:t>O(l)</w:t>
      </w:r>
    </w:p>
    <w:p w14:paraId="778AEBDE" w14:textId="77777777" w:rsidR="00317694" w:rsidRPr="0078374C" w:rsidRDefault="00317694" w:rsidP="0092615E">
      <w:pPr>
        <w:spacing w:line="240" w:lineRule="auto"/>
        <w:rPr>
          <w:rFonts w:asciiTheme="majorHAnsi" w:hAnsiTheme="majorHAnsi" w:cstheme="majorHAnsi"/>
        </w:rPr>
      </w:pPr>
      <w:r w:rsidRPr="0078374C">
        <w:rPr>
          <w:rFonts w:asciiTheme="majorHAnsi" w:hAnsiTheme="majorHAnsi" w:cstheme="majorHAnsi"/>
        </w:rPr>
        <w:t>2CH</w:t>
      </w:r>
      <w:r w:rsidRPr="009B1D9A">
        <w:rPr>
          <w:rFonts w:asciiTheme="majorHAnsi" w:hAnsiTheme="majorHAnsi" w:cstheme="majorHAnsi"/>
          <w:vertAlign w:val="subscript"/>
        </w:rPr>
        <w:t>3</w:t>
      </w:r>
      <w:proofErr w:type="gramStart"/>
      <w:r w:rsidRPr="0078374C">
        <w:rPr>
          <w:rFonts w:asciiTheme="majorHAnsi" w:hAnsiTheme="majorHAnsi" w:cstheme="majorHAnsi"/>
        </w:rPr>
        <w:t>COOH(</w:t>
      </w:r>
      <w:proofErr w:type="spellStart"/>
      <w:proofErr w:type="gramEnd"/>
      <w:r w:rsidRPr="0078374C">
        <w:rPr>
          <w:rFonts w:asciiTheme="majorHAnsi" w:hAnsiTheme="majorHAnsi" w:cstheme="majorHAnsi"/>
        </w:rPr>
        <w:t>aq</w:t>
      </w:r>
      <w:proofErr w:type="spellEnd"/>
      <w:r w:rsidRPr="0078374C">
        <w:rPr>
          <w:rFonts w:asciiTheme="majorHAnsi" w:hAnsiTheme="majorHAnsi" w:cstheme="majorHAnsi"/>
        </w:rPr>
        <w:t xml:space="preserve">) + </w:t>
      </w:r>
      <w:proofErr w:type="spellStart"/>
      <w:r w:rsidRPr="0078374C">
        <w:rPr>
          <w:rFonts w:asciiTheme="majorHAnsi" w:hAnsiTheme="majorHAnsi" w:cstheme="majorHAnsi"/>
        </w:rPr>
        <w:t>CuO</w:t>
      </w:r>
      <w:proofErr w:type="spellEnd"/>
      <w:r w:rsidRPr="0078374C">
        <w:rPr>
          <w:rFonts w:asciiTheme="majorHAnsi" w:hAnsiTheme="majorHAnsi" w:cstheme="majorHAnsi"/>
        </w:rPr>
        <w:t>(s)</w:t>
      </w:r>
      <w:r w:rsidR="0092615E" w:rsidRPr="0078374C">
        <w:rPr>
          <w:rFonts w:asciiTheme="majorHAnsi" w:hAnsiTheme="majorHAnsi" w:cstheme="majorHAnsi"/>
        </w:rPr>
        <w:t xml:space="preserve"> →</w:t>
      </w:r>
      <w:r w:rsidRPr="0078374C">
        <w:rPr>
          <w:rFonts w:asciiTheme="majorHAnsi" w:hAnsiTheme="majorHAnsi" w:cstheme="majorHAnsi"/>
        </w:rPr>
        <w:t xml:space="preserve"> </w:t>
      </w:r>
      <w:r w:rsidR="0092615E" w:rsidRPr="0078374C">
        <w:rPr>
          <w:rFonts w:asciiTheme="majorHAnsi" w:hAnsiTheme="majorHAnsi" w:cstheme="majorHAnsi"/>
        </w:rPr>
        <w:t xml:space="preserve"> </w:t>
      </w:r>
      <w:r w:rsidRPr="0078374C">
        <w:rPr>
          <w:rFonts w:asciiTheme="majorHAnsi" w:hAnsiTheme="majorHAnsi" w:cstheme="majorHAnsi"/>
        </w:rPr>
        <w:t>Cu(CH</w:t>
      </w:r>
      <w:r w:rsidRPr="009B1D9A">
        <w:rPr>
          <w:rFonts w:asciiTheme="majorHAnsi" w:hAnsiTheme="majorHAnsi" w:cstheme="majorHAnsi"/>
          <w:vertAlign w:val="subscript"/>
        </w:rPr>
        <w:t>3</w:t>
      </w:r>
      <w:r w:rsidRPr="0078374C">
        <w:rPr>
          <w:rFonts w:asciiTheme="majorHAnsi" w:hAnsiTheme="majorHAnsi" w:cstheme="majorHAnsi"/>
        </w:rPr>
        <w:t>COO)</w:t>
      </w:r>
      <w:r w:rsidRPr="009B1D9A">
        <w:rPr>
          <w:rFonts w:asciiTheme="majorHAnsi" w:hAnsiTheme="majorHAnsi" w:cstheme="majorHAnsi"/>
          <w:vertAlign w:val="subscript"/>
        </w:rPr>
        <w:t>2</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H</w:t>
      </w:r>
      <w:r w:rsidRPr="009B1D9A">
        <w:rPr>
          <w:rFonts w:asciiTheme="majorHAnsi" w:hAnsiTheme="majorHAnsi" w:cstheme="majorHAnsi"/>
          <w:vertAlign w:val="subscript"/>
        </w:rPr>
        <w:t>2</w:t>
      </w:r>
      <w:r w:rsidRPr="0078374C">
        <w:rPr>
          <w:rFonts w:asciiTheme="majorHAnsi" w:hAnsiTheme="majorHAnsi" w:cstheme="majorHAnsi"/>
        </w:rPr>
        <w:t>O(l)</w:t>
      </w:r>
    </w:p>
    <w:p w14:paraId="2787ADA1" w14:textId="77777777" w:rsidR="0092615E" w:rsidRPr="0078374C" w:rsidRDefault="0092615E" w:rsidP="0092615E">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These reactions between acids and bases are known as </w:t>
      </w:r>
      <w:r w:rsidRPr="0078374C">
        <w:rPr>
          <w:rFonts w:asciiTheme="majorHAnsi" w:hAnsiTheme="majorHAnsi" w:cstheme="majorHAnsi"/>
          <w:b/>
          <w:bCs/>
          <w:color w:val="0D0D0D"/>
        </w:rPr>
        <w:t xml:space="preserve">neutralization </w:t>
      </w:r>
      <w:r w:rsidRPr="0078374C">
        <w:rPr>
          <w:rFonts w:asciiTheme="majorHAnsi" w:hAnsiTheme="majorHAnsi" w:cstheme="majorHAnsi"/>
          <w:color w:val="0D0D0D"/>
        </w:rPr>
        <w:t>reactions and are exothermic. They can all be represented by one common ionic equation that shows the net reaction clearly:</w:t>
      </w:r>
    </w:p>
    <w:p w14:paraId="1B1CD308" w14:textId="77777777" w:rsidR="0092615E" w:rsidRPr="0078374C" w:rsidRDefault="0092615E" w:rsidP="0092615E">
      <w:pPr>
        <w:spacing w:line="240" w:lineRule="auto"/>
        <w:rPr>
          <w:rFonts w:asciiTheme="majorHAnsi" w:hAnsiTheme="majorHAnsi" w:cstheme="majorHAnsi"/>
          <w:color w:val="0D0D0D"/>
        </w:rPr>
      </w:pPr>
      <w:r w:rsidRPr="0078374C">
        <w:rPr>
          <w:rFonts w:asciiTheme="majorHAnsi" w:hAnsiTheme="majorHAnsi" w:cstheme="majorHAnsi"/>
          <w:color w:val="0D0D0D"/>
        </w:rPr>
        <w:t>H+(</w:t>
      </w:r>
      <w:proofErr w:type="spellStart"/>
      <w:r w:rsidRPr="0078374C">
        <w:rPr>
          <w:rFonts w:asciiTheme="majorHAnsi" w:hAnsiTheme="majorHAnsi" w:cstheme="majorHAnsi"/>
          <w:color w:val="0D0D0D"/>
        </w:rPr>
        <w:t>aq</w:t>
      </w:r>
      <w:proofErr w:type="spellEnd"/>
      <w:r w:rsidRPr="0078374C">
        <w:rPr>
          <w:rFonts w:asciiTheme="majorHAnsi" w:hAnsiTheme="majorHAnsi" w:cstheme="majorHAnsi"/>
          <w:color w:val="0D0D0D"/>
        </w:rPr>
        <w:t>) + OH–(</w:t>
      </w:r>
      <w:proofErr w:type="spellStart"/>
      <w:r w:rsidRPr="0078374C">
        <w:rPr>
          <w:rFonts w:asciiTheme="majorHAnsi" w:hAnsiTheme="majorHAnsi" w:cstheme="majorHAnsi"/>
          <w:color w:val="0D0D0D"/>
        </w:rPr>
        <w:t>aq</w:t>
      </w:r>
      <w:proofErr w:type="spellEnd"/>
      <w:r w:rsidRPr="0078374C">
        <w:rPr>
          <w:rFonts w:asciiTheme="majorHAnsi" w:hAnsiTheme="majorHAnsi" w:cstheme="majorHAnsi"/>
          <w:color w:val="0D0D0D"/>
        </w:rPr>
        <w:t>)</w:t>
      </w:r>
      <w:r w:rsidRPr="0078374C">
        <w:rPr>
          <w:rFonts w:asciiTheme="majorHAnsi" w:hAnsiTheme="majorHAnsi" w:cstheme="majorHAnsi"/>
        </w:rPr>
        <w:t xml:space="preserve"> </w:t>
      </w:r>
      <w:proofErr w:type="gramStart"/>
      <w:r w:rsidRPr="0078374C">
        <w:rPr>
          <w:rFonts w:asciiTheme="majorHAnsi" w:hAnsiTheme="majorHAnsi" w:cstheme="majorHAnsi"/>
        </w:rPr>
        <w:t>→</w:t>
      </w:r>
      <w:r w:rsidRPr="0078374C">
        <w:rPr>
          <w:rFonts w:asciiTheme="majorHAnsi" w:hAnsiTheme="majorHAnsi" w:cstheme="majorHAnsi"/>
          <w:color w:val="0D0D0D"/>
        </w:rPr>
        <w:t xml:space="preserve">  H</w:t>
      </w:r>
      <w:r w:rsidRPr="009B1D9A">
        <w:rPr>
          <w:rFonts w:asciiTheme="majorHAnsi" w:hAnsiTheme="majorHAnsi" w:cstheme="majorHAnsi"/>
          <w:color w:val="0D0D0D"/>
          <w:vertAlign w:val="subscript"/>
        </w:rPr>
        <w:t>2</w:t>
      </w:r>
      <w:r w:rsidRPr="0078374C">
        <w:rPr>
          <w:rFonts w:asciiTheme="majorHAnsi" w:hAnsiTheme="majorHAnsi" w:cstheme="majorHAnsi"/>
          <w:color w:val="0D0D0D"/>
        </w:rPr>
        <w:t>O</w:t>
      </w:r>
      <w:proofErr w:type="gramEnd"/>
      <w:r w:rsidRPr="0078374C">
        <w:rPr>
          <w:rFonts w:asciiTheme="majorHAnsi" w:hAnsiTheme="majorHAnsi" w:cstheme="majorHAnsi"/>
          <w:color w:val="0D0D0D"/>
        </w:rPr>
        <w:t>(l)</w:t>
      </w:r>
    </w:p>
    <w:p w14:paraId="3BD88FB5" w14:textId="77777777" w:rsidR="0092615E" w:rsidRPr="0078374C" w:rsidRDefault="0092615E" w:rsidP="0092615E">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Treatment for acid indigestion is a neutralization reaction and often involves using ‘antacids’ which contain a mixture of weak alkalis such as magnesium hydroxide and </w:t>
      </w:r>
      <w:proofErr w:type="spellStart"/>
      <w:r w:rsidRPr="0078374C">
        <w:rPr>
          <w:rFonts w:asciiTheme="majorHAnsi" w:hAnsiTheme="majorHAnsi" w:cstheme="majorHAnsi"/>
          <w:color w:val="0D0D0D"/>
        </w:rPr>
        <w:t>aluminium</w:t>
      </w:r>
      <w:proofErr w:type="spellEnd"/>
      <w:r w:rsidRPr="0078374C">
        <w:rPr>
          <w:rFonts w:asciiTheme="majorHAnsi" w:hAnsiTheme="majorHAnsi" w:cstheme="majorHAnsi"/>
          <w:color w:val="0D0D0D"/>
        </w:rPr>
        <w:t xml:space="preserve"> hydroxide.</w:t>
      </w:r>
    </w:p>
    <w:p w14:paraId="7E0DD643" w14:textId="77777777" w:rsidR="0092615E" w:rsidRPr="0078374C" w:rsidRDefault="0092615E" w:rsidP="0092615E">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Adding a weak alkali such as lime, </w:t>
      </w:r>
      <w:proofErr w:type="spellStart"/>
      <w:r w:rsidRPr="0078374C">
        <w:rPr>
          <w:rFonts w:asciiTheme="majorHAnsi" w:hAnsiTheme="majorHAnsi" w:cstheme="majorHAnsi"/>
          <w:color w:val="0D0D0D"/>
        </w:rPr>
        <w:t>CaO</w:t>
      </w:r>
      <w:proofErr w:type="spellEnd"/>
      <w:r w:rsidRPr="0078374C">
        <w:rPr>
          <w:rFonts w:asciiTheme="majorHAnsi" w:hAnsiTheme="majorHAnsi" w:cstheme="majorHAnsi"/>
          <w:color w:val="0D0D0D"/>
        </w:rPr>
        <w:t>, can help to reduce the acidity and so increase the fertility of the soil.</w:t>
      </w:r>
    </w:p>
    <w:p w14:paraId="73E1BB6D" w14:textId="77777777" w:rsidR="00922611" w:rsidRPr="0078374C" w:rsidRDefault="00922611" w:rsidP="00BC63DA">
      <w:pPr>
        <w:autoSpaceDE w:val="0"/>
        <w:autoSpaceDN w:val="0"/>
        <w:adjustRightInd w:val="0"/>
        <w:spacing w:after="0" w:line="240" w:lineRule="auto"/>
        <w:rPr>
          <w:rFonts w:asciiTheme="majorHAnsi" w:hAnsiTheme="majorHAnsi" w:cstheme="majorHAnsi"/>
          <w:color w:val="00726B"/>
        </w:rPr>
      </w:pPr>
    </w:p>
    <w:p w14:paraId="35E044CD" w14:textId="77777777" w:rsidR="00BC63DA" w:rsidRPr="0078374C" w:rsidRDefault="00D71050" w:rsidP="00BC63DA">
      <w:pPr>
        <w:autoSpaceDE w:val="0"/>
        <w:autoSpaceDN w:val="0"/>
        <w:adjustRightInd w:val="0"/>
        <w:spacing w:after="0" w:line="240" w:lineRule="auto"/>
        <w:rPr>
          <w:rFonts w:asciiTheme="majorHAnsi" w:hAnsiTheme="majorHAnsi" w:cstheme="majorHAnsi"/>
          <w:color w:val="00726B"/>
        </w:rPr>
      </w:pPr>
      <w:r>
        <w:rPr>
          <w:rFonts w:asciiTheme="majorHAnsi" w:hAnsiTheme="majorHAnsi" w:cstheme="majorHAnsi"/>
          <w:color w:val="00726B"/>
        </w:rPr>
        <w:t xml:space="preserve">3 Acid + carbonate </w:t>
      </w:r>
      <w:r w:rsidRPr="0078374C">
        <w:rPr>
          <w:rFonts w:asciiTheme="majorHAnsi" w:hAnsiTheme="majorHAnsi" w:cstheme="majorHAnsi"/>
        </w:rPr>
        <w:t>→</w:t>
      </w:r>
      <w:r w:rsidR="00BC63DA" w:rsidRPr="0078374C">
        <w:rPr>
          <w:rFonts w:asciiTheme="majorHAnsi" w:hAnsiTheme="majorHAnsi" w:cstheme="majorHAnsi"/>
          <w:color w:val="00726B"/>
        </w:rPr>
        <w:t xml:space="preserve"> salt + water + carbon dioxide</w:t>
      </w:r>
    </w:p>
    <w:p w14:paraId="77BC3E37" w14:textId="77777777" w:rsidR="00BC63DA" w:rsidRPr="0078374C" w:rsidRDefault="00BC63DA" w:rsidP="00BC63DA">
      <w:pPr>
        <w:rPr>
          <w:rFonts w:asciiTheme="majorHAnsi" w:hAnsiTheme="majorHAnsi" w:cstheme="majorHAnsi"/>
        </w:rPr>
      </w:pPr>
      <w:r w:rsidRPr="0078374C">
        <w:rPr>
          <w:rFonts w:asciiTheme="majorHAnsi" w:hAnsiTheme="majorHAnsi" w:cstheme="majorHAnsi"/>
        </w:rPr>
        <w:t>2HCl(</w:t>
      </w:r>
      <w:proofErr w:type="spellStart"/>
      <w:r w:rsidRPr="0078374C">
        <w:rPr>
          <w:rFonts w:asciiTheme="majorHAnsi" w:hAnsiTheme="majorHAnsi" w:cstheme="majorHAnsi"/>
        </w:rPr>
        <w:t>aq</w:t>
      </w:r>
      <w:proofErr w:type="spellEnd"/>
      <w:r w:rsidRPr="0078374C">
        <w:rPr>
          <w:rFonts w:asciiTheme="majorHAnsi" w:hAnsiTheme="majorHAnsi" w:cstheme="majorHAnsi"/>
        </w:rPr>
        <w:t>) + CaCO</w:t>
      </w:r>
      <w:r w:rsidRPr="0078374C">
        <w:rPr>
          <w:rFonts w:asciiTheme="majorHAnsi" w:hAnsiTheme="majorHAnsi" w:cstheme="majorHAnsi"/>
          <w:vertAlign w:val="subscript"/>
        </w:rPr>
        <w:t>3</w:t>
      </w:r>
      <w:r w:rsidRPr="0078374C">
        <w:rPr>
          <w:rFonts w:asciiTheme="majorHAnsi" w:hAnsiTheme="majorHAnsi" w:cstheme="majorHAnsi"/>
        </w:rPr>
        <w:t xml:space="preserve">(s) </w:t>
      </w:r>
      <w:proofErr w:type="gramStart"/>
      <w:r w:rsidRPr="0078374C">
        <w:rPr>
          <w:rFonts w:asciiTheme="majorHAnsi" w:hAnsiTheme="majorHAnsi" w:cstheme="majorHAnsi"/>
        </w:rPr>
        <w:t>→  CaCl</w:t>
      </w:r>
      <w:proofErr w:type="gramEnd"/>
      <w:r w:rsidRPr="0078374C">
        <w:rPr>
          <w:rFonts w:asciiTheme="majorHAnsi" w:hAnsiTheme="majorHAnsi" w:cstheme="majorHAnsi"/>
          <w:vertAlign w:val="subscript"/>
        </w:rPr>
        <w:t>2</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H</w:t>
      </w:r>
      <w:r w:rsidRPr="0078374C">
        <w:rPr>
          <w:rFonts w:asciiTheme="majorHAnsi" w:hAnsiTheme="majorHAnsi" w:cstheme="majorHAnsi"/>
          <w:vertAlign w:val="subscript"/>
        </w:rPr>
        <w:t>2</w:t>
      </w:r>
      <w:r w:rsidRPr="0078374C">
        <w:rPr>
          <w:rFonts w:asciiTheme="majorHAnsi" w:hAnsiTheme="majorHAnsi" w:cstheme="majorHAnsi"/>
        </w:rPr>
        <w:t>O(l) + CO</w:t>
      </w:r>
      <w:r w:rsidRPr="0078374C">
        <w:rPr>
          <w:rFonts w:asciiTheme="majorHAnsi" w:hAnsiTheme="majorHAnsi" w:cstheme="majorHAnsi"/>
          <w:vertAlign w:val="subscript"/>
        </w:rPr>
        <w:t>2</w:t>
      </w:r>
      <w:r w:rsidRPr="0078374C">
        <w:rPr>
          <w:rFonts w:asciiTheme="majorHAnsi" w:hAnsiTheme="majorHAnsi" w:cstheme="majorHAnsi"/>
        </w:rPr>
        <w:t>(g)</w:t>
      </w:r>
    </w:p>
    <w:p w14:paraId="0BABCAB4" w14:textId="77777777" w:rsidR="00BC63DA" w:rsidRPr="0078374C" w:rsidRDefault="00BC63DA" w:rsidP="00BC63DA">
      <w:pPr>
        <w:rPr>
          <w:rFonts w:asciiTheme="majorHAnsi" w:hAnsiTheme="majorHAnsi" w:cstheme="majorHAnsi"/>
        </w:rPr>
      </w:pPr>
      <w:r w:rsidRPr="0078374C">
        <w:rPr>
          <w:rFonts w:asciiTheme="majorHAnsi" w:hAnsiTheme="majorHAnsi" w:cstheme="majorHAnsi"/>
        </w:rPr>
        <w:t>H</w:t>
      </w:r>
      <w:r w:rsidRPr="0078374C">
        <w:rPr>
          <w:rFonts w:asciiTheme="majorHAnsi" w:hAnsiTheme="majorHAnsi" w:cstheme="majorHAnsi"/>
          <w:vertAlign w:val="subscript"/>
        </w:rPr>
        <w:t>2</w:t>
      </w:r>
      <w:r w:rsidRPr="0078374C">
        <w:rPr>
          <w:rFonts w:asciiTheme="majorHAnsi" w:hAnsiTheme="majorHAnsi" w:cstheme="majorHAnsi"/>
        </w:rPr>
        <w:t>SO</w:t>
      </w:r>
      <w:r w:rsidRPr="0078374C">
        <w:rPr>
          <w:rFonts w:asciiTheme="majorHAnsi" w:hAnsiTheme="majorHAnsi" w:cstheme="majorHAnsi"/>
          <w:vertAlign w:val="subscript"/>
        </w:rPr>
        <w:t>4</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Na</w:t>
      </w:r>
      <w:r w:rsidRPr="0078374C">
        <w:rPr>
          <w:rFonts w:asciiTheme="majorHAnsi" w:hAnsiTheme="majorHAnsi" w:cstheme="majorHAnsi"/>
          <w:vertAlign w:val="subscript"/>
        </w:rPr>
        <w:t>2</w:t>
      </w:r>
      <w:r w:rsidRPr="0078374C">
        <w:rPr>
          <w:rFonts w:asciiTheme="majorHAnsi" w:hAnsiTheme="majorHAnsi" w:cstheme="majorHAnsi"/>
        </w:rPr>
        <w:t>CO</w:t>
      </w:r>
      <w:r w:rsidRPr="0078374C">
        <w:rPr>
          <w:rFonts w:asciiTheme="majorHAnsi" w:hAnsiTheme="majorHAnsi" w:cstheme="majorHAnsi"/>
          <w:vertAlign w:val="subscript"/>
        </w:rPr>
        <w:t>3</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xml:space="preserve">) </w:t>
      </w:r>
      <w:proofErr w:type="gramStart"/>
      <w:r w:rsidRPr="0078374C">
        <w:rPr>
          <w:rFonts w:asciiTheme="majorHAnsi" w:hAnsiTheme="majorHAnsi" w:cstheme="majorHAnsi"/>
        </w:rPr>
        <w:t>→  Na</w:t>
      </w:r>
      <w:proofErr w:type="gramEnd"/>
      <w:r w:rsidRPr="0078374C">
        <w:rPr>
          <w:rFonts w:asciiTheme="majorHAnsi" w:hAnsiTheme="majorHAnsi" w:cstheme="majorHAnsi"/>
          <w:vertAlign w:val="subscript"/>
        </w:rPr>
        <w:t>2</w:t>
      </w:r>
      <w:r w:rsidRPr="0078374C">
        <w:rPr>
          <w:rFonts w:asciiTheme="majorHAnsi" w:hAnsiTheme="majorHAnsi" w:cstheme="majorHAnsi"/>
        </w:rPr>
        <w:t>SO</w:t>
      </w:r>
      <w:r w:rsidRPr="0078374C">
        <w:rPr>
          <w:rFonts w:asciiTheme="majorHAnsi" w:hAnsiTheme="majorHAnsi" w:cstheme="majorHAnsi"/>
          <w:vertAlign w:val="subscript"/>
        </w:rPr>
        <w:t>4</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H</w:t>
      </w:r>
      <w:r w:rsidRPr="0078374C">
        <w:rPr>
          <w:rFonts w:asciiTheme="majorHAnsi" w:hAnsiTheme="majorHAnsi" w:cstheme="majorHAnsi"/>
          <w:vertAlign w:val="subscript"/>
        </w:rPr>
        <w:t>2</w:t>
      </w:r>
      <w:r w:rsidRPr="0078374C">
        <w:rPr>
          <w:rFonts w:asciiTheme="majorHAnsi" w:hAnsiTheme="majorHAnsi" w:cstheme="majorHAnsi"/>
        </w:rPr>
        <w:t>O(l) + CO</w:t>
      </w:r>
      <w:r w:rsidRPr="0078374C">
        <w:rPr>
          <w:rFonts w:asciiTheme="majorHAnsi" w:hAnsiTheme="majorHAnsi" w:cstheme="majorHAnsi"/>
          <w:vertAlign w:val="subscript"/>
        </w:rPr>
        <w:t>2</w:t>
      </w:r>
      <w:r w:rsidRPr="0078374C">
        <w:rPr>
          <w:rFonts w:asciiTheme="majorHAnsi" w:hAnsiTheme="majorHAnsi" w:cstheme="majorHAnsi"/>
        </w:rPr>
        <w:t>(g)</w:t>
      </w:r>
    </w:p>
    <w:p w14:paraId="588C25A5" w14:textId="77777777" w:rsidR="00BC63DA" w:rsidRPr="0078374C" w:rsidRDefault="00BC63DA" w:rsidP="00BC63DA">
      <w:pPr>
        <w:rPr>
          <w:rFonts w:asciiTheme="majorHAnsi" w:hAnsiTheme="majorHAnsi" w:cstheme="majorHAnsi"/>
        </w:rPr>
      </w:pPr>
      <w:r w:rsidRPr="0078374C">
        <w:rPr>
          <w:rFonts w:asciiTheme="majorHAnsi" w:hAnsiTheme="majorHAnsi" w:cstheme="majorHAnsi"/>
        </w:rPr>
        <w:t>CH</w:t>
      </w:r>
      <w:r w:rsidRPr="0078374C">
        <w:rPr>
          <w:rFonts w:asciiTheme="majorHAnsi" w:hAnsiTheme="majorHAnsi" w:cstheme="majorHAnsi"/>
          <w:vertAlign w:val="subscript"/>
        </w:rPr>
        <w:t>3</w:t>
      </w:r>
      <w:proofErr w:type="gramStart"/>
      <w:r w:rsidRPr="0078374C">
        <w:rPr>
          <w:rFonts w:asciiTheme="majorHAnsi" w:hAnsiTheme="majorHAnsi" w:cstheme="majorHAnsi"/>
        </w:rPr>
        <w:t>COOH(</w:t>
      </w:r>
      <w:proofErr w:type="spellStart"/>
      <w:proofErr w:type="gramEnd"/>
      <w:r w:rsidRPr="0078374C">
        <w:rPr>
          <w:rFonts w:asciiTheme="majorHAnsi" w:hAnsiTheme="majorHAnsi" w:cstheme="majorHAnsi"/>
        </w:rPr>
        <w:t>aq</w:t>
      </w:r>
      <w:proofErr w:type="spellEnd"/>
      <w:r w:rsidRPr="0078374C">
        <w:rPr>
          <w:rFonts w:asciiTheme="majorHAnsi" w:hAnsiTheme="majorHAnsi" w:cstheme="majorHAnsi"/>
        </w:rPr>
        <w:t>) + KHCO</w:t>
      </w:r>
      <w:r w:rsidRPr="0078374C">
        <w:rPr>
          <w:rFonts w:asciiTheme="majorHAnsi" w:hAnsiTheme="majorHAnsi" w:cstheme="majorHAnsi"/>
          <w:vertAlign w:val="subscript"/>
        </w:rPr>
        <w:t>3</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KCH</w:t>
      </w:r>
      <w:r w:rsidRPr="0078374C">
        <w:rPr>
          <w:rFonts w:asciiTheme="majorHAnsi" w:hAnsiTheme="majorHAnsi" w:cstheme="majorHAnsi"/>
          <w:vertAlign w:val="subscript"/>
        </w:rPr>
        <w:t>3</w:t>
      </w:r>
      <w:r w:rsidRPr="0078374C">
        <w:rPr>
          <w:rFonts w:asciiTheme="majorHAnsi" w:hAnsiTheme="majorHAnsi" w:cstheme="majorHAnsi"/>
        </w:rPr>
        <w:t>COO(</w:t>
      </w:r>
      <w:proofErr w:type="spellStart"/>
      <w:r w:rsidRPr="0078374C">
        <w:rPr>
          <w:rFonts w:asciiTheme="majorHAnsi" w:hAnsiTheme="majorHAnsi" w:cstheme="majorHAnsi"/>
        </w:rPr>
        <w:t>aq</w:t>
      </w:r>
      <w:proofErr w:type="spellEnd"/>
      <w:r w:rsidRPr="0078374C">
        <w:rPr>
          <w:rFonts w:asciiTheme="majorHAnsi" w:hAnsiTheme="majorHAnsi" w:cstheme="majorHAnsi"/>
        </w:rPr>
        <w:t>) + H</w:t>
      </w:r>
      <w:r w:rsidRPr="0078374C">
        <w:rPr>
          <w:rFonts w:asciiTheme="majorHAnsi" w:hAnsiTheme="majorHAnsi" w:cstheme="majorHAnsi"/>
          <w:vertAlign w:val="subscript"/>
        </w:rPr>
        <w:t>2</w:t>
      </w:r>
      <w:r w:rsidRPr="0078374C">
        <w:rPr>
          <w:rFonts w:asciiTheme="majorHAnsi" w:hAnsiTheme="majorHAnsi" w:cstheme="majorHAnsi"/>
        </w:rPr>
        <w:t>O(l) + CO</w:t>
      </w:r>
      <w:r w:rsidRPr="0078374C">
        <w:rPr>
          <w:rFonts w:asciiTheme="majorHAnsi" w:hAnsiTheme="majorHAnsi" w:cstheme="majorHAnsi"/>
          <w:vertAlign w:val="subscript"/>
        </w:rPr>
        <w:t>2</w:t>
      </w:r>
      <w:r w:rsidRPr="0078374C">
        <w:rPr>
          <w:rFonts w:asciiTheme="majorHAnsi" w:hAnsiTheme="majorHAnsi" w:cstheme="majorHAnsi"/>
        </w:rPr>
        <w:t>(g)</w:t>
      </w:r>
    </w:p>
    <w:p w14:paraId="138D0502" w14:textId="77777777" w:rsidR="00BC63DA" w:rsidRPr="0078374C" w:rsidRDefault="00BC63DA" w:rsidP="00BC63DA">
      <w:pPr>
        <w:rPr>
          <w:rFonts w:asciiTheme="majorHAnsi" w:hAnsiTheme="majorHAnsi" w:cstheme="majorHAnsi"/>
        </w:rPr>
      </w:pPr>
      <w:r w:rsidRPr="0078374C">
        <w:rPr>
          <w:rFonts w:asciiTheme="majorHAnsi" w:hAnsiTheme="majorHAnsi" w:cstheme="majorHAnsi"/>
        </w:rPr>
        <w:t>These reactions can also be represented as an ionic equation:</w:t>
      </w:r>
    </w:p>
    <w:p w14:paraId="2405DDF1" w14:textId="77777777" w:rsidR="00BC63DA" w:rsidRPr="0078374C" w:rsidRDefault="00BC63DA" w:rsidP="00BC63DA">
      <w:pPr>
        <w:rPr>
          <w:rFonts w:asciiTheme="majorHAnsi" w:hAnsiTheme="majorHAnsi" w:cstheme="majorHAnsi"/>
        </w:rPr>
      </w:pPr>
      <w:r w:rsidRPr="0078374C">
        <w:rPr>
          <w:rFonts w:asciiTheme="majorHAnsi" w:hAnsiTheme="majorHAnsi" w:cstheme="majorHAnsi"/>
        </w:rPr>
        <w:t>2H</w:t>
      </w:r>
      <w:r w:rsidRPr="0078374C">
        <w:rPr>
          <w:rFonts w:asciiTheme="majorHAnsi" w:hAnsiTheme="majorHAnsi" w:cstheme="majorHAnsi"/>
          <w:vertAlign w:val="superscript"/>
        </w:rPr>
        <w:t>+</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CO</w:t>
      </w:r>
      <w:r w:rsidRPr="0078374C">
        <w:rPr>
          <w:rFonts w:asciiTheme="majorHAnsi" w:hAnsiTheme="majorHAnsi" w:cstheme="majorHAnsi"/>
          <w:vertAlign w:val="subscript"/>
        </w:rPr>
        <w:t>3</w:t>
      </w:r>
      <w:r w:rsidRPr="0078374C">
        <w:rPr>
          <w:rFonts w:asciiTheme="majorHAnsi" w:hAnsiTheme="majorHAnsi" w:cstheme="majorHAnsi"/>
        </w:rPr>
        <w:t xml:space="preserve"> </w:t>
      </w:r>
      <w:r w:rsidRPr="0078374C">
        <w:rPr>
          <w:rFonts w:asciiTheme="majorHAnsi" w:hAnsiTheme="majorHAnsi" w:cstheme="majorHAnsi"/>
          <w:vertAlign w:val="superscript"/>
        </w:rPr>
        <w:t>2–</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xml:space="preserve">) </w:t>
      </w:r>
      <w:proofErr w:type="gramStart"/>
      <w:r w:rsidRPr="0078374C">
        <w:rPr>
          <w:rFonts w:asciiTheme="majorHAnsi" w:hAnsiTheme="majorHAnsi" w:cstheme="majorHAnsi"/>
        </w:rPr>
        <w:t>→  H</w:t>
      </w:r>
      <w:r w:rsidRPr="0078374C">
        <w:rPr>
          <w:rFonts w:asciiTheme="majorHAnsi" w:hAnsiTheme="majorHAnsi" w:cstheme="majorHAnsi"/>
          <w:vertAlign w:val="subscript"/>
        </w:rPr>
        <w:t>2</w:t>
      </w:r>
      <w:r w:rsidRPr="0078374C">
        <w:rPr>
          <w:rFonts w:asciiTheme="majorHAnsi" w:hAnsiTheme="majorHAnsi" w:cstheme="majorHAnsi"/>
        </w:rPr>
        <w:t>O</w:t>
      </w:r>
      <w:proofErr w:type="gramEnd"/>
      <w:r w:rsidRPr="0078374C">
        <w:rPr>
          <w:rFonts w:asciiTheme="majorHAnsi" w:hAnsiTheme="majorHAnsi" w:cstheme="majorHAnsi"/>
        </w:rPr>
        <w:t>(l) + CO</w:t>
      </w:r>
      <w:r w:rsidRPr="0078374C">
        <w:rPr>
          <w:rFonts w:asciiTheme="majorHAnsi" w:hAnsiTheme="majorHAnsi" w:cstheme="majorHAnsi"/>
          <w:vertAlign w:val="subscript"/>
        </w:rPr>
        <w:t>2</w:t>
      </w:r>
      <w:r w:rsidRPr="0078374C">
        <w:rPr>
          <w:rFonts w:asciiTheme="majorHAnsi" w:hAnsiTheme="majorHAnsi" w:cstheme="majorHAnsi"/>
        </w:rPr>
        <w:t>(g)</w:t>
      </w:r>
    </w:p>
    <w:p w14:paraId="10203395" w14:textId="77777777" w:rsidR="00922611" w:rsidRPr="0078374C" w:rsidRDefault="00922611" w:rsidP="00922611">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 xml:space="preserve">The reactions, like the reaction of acids with metals, involve a gas being given off so they visibly produce bubbles, known as </w:t>
      </w:r>
      <w:r w:rsidRPr="0078374C">
        <w:rPr>
          <w:rFonts w:asciiTheme="majorHAnsi" w:hAnsiTheme="majorHAnsi" w:cstheme="majorHAnsi"/>
          <w:b/>
          <w:bCs/>
          <w:color w:val="0D0D0D"/>
        </w:rPr>
        <w:t>effervescence</w:t>
      </w:r>
      <w:r w:rsidRPr="0078374C">
        <w:rPr>
          <w:rFonts w:asciiTheme="majorHAnsi" w:hAnsiTheme="majorHAnsi" w:cstheme="majorHAnsi"/>
          <w:color w:val="0D0D0D"/>
        </w:rPr>
        <w:t>.</w:t>
      </w:r>
    </w:p>
    <w:p w14:paraId="3E67841D" w14:textId="77777777" w:rsidR="00922611" w:rsidRPr="0078374C" w:rsidRDefault="00922611" w:rsidP="00922611">
      <w:pPr>
        <w:autoSpaceDE w:val="0"/>
        <w:autoSpaceDN w:val="0"/>
        <w:adjustRightInd w:val="0"/>
        <w:spacing w:after="0" w:line="240" w:lineRule="auto"/>
        <w:rPr>
          <w:rFonts w:asciiTheme="majorHAnsi" w:hAnsiTheme="majorHAnsi" w:cstheme="majorHAnsi"/>
          <w:color w:val="0D0D0D"/>
        </w:rPr>
      </w:pPr>
    </w:p>
    <w:p w14:paraId="24443417" w14:textId="77777777" w:rsidR="00922611" w:rsidRPr="0078374C" w:rsidRDefault="00922611" w:rsidP="00922611">
      <w:pPr>
        <w:pStyle w:val="Default"/>
        <w:rPr>
          <w:rFonts w:asciiTheme="majorHAnsi" w:hAnsiTheme="majorHAnsi" w:cstheme="majorHAnsi"/>
          <w:sz w:val="22"/>
          <w:szCs w:val="22"/>
        </w:rPr>
      </w:pPr>
    </w:p>
    <w:p w14:paraId="678F0AE1" w14:textId="77777777" w:rsidR="00922611" w:rsidRPr="0078374C" w:rsidRDefault="00922611" w:rsidP="00922611">
      <w:pPr>
        <w:autoSpaceDE w:val="0"/>
        <w:autoSpaceDN w:val="0"/>
        <w:adjustRightInd w:val="0"/>
        <w:spacing w:after="0" w:line="240" w:lineRule="auto"/>
        <w:rPr>
          <w:rFonts w:asciiTheme="majorHAnsi" w:hAnsiTheme="majorHAnsi" w:cstheme="majorHAnsi"/>
          <w:b/>
          <w:bCs/>
          <w:color w:val="B02625"/>
        </w:rPr>
      </w:pPr>
      <w:r w:rsidRPr="0078374C">
        <w:rPr>
          <w:rFonts w:asciiTheme="majorHAnsi" w:hAnsiTheme="majorHAnsi" w:cstheme="majorHAnsi"/>
          <w:b/>
          <w:bCs/>
          <w:color w:val="B02625"/>
        </w:rPr>
        <w:t>8.3 The pH scale</w:t>
      </w:r>
    </w:p>
    <w:p w14:paraId="75A1403D" w14:textId="77777777" w:rsidR="00922611" w:rsidRPr="0078374C" w:rsidRDefault="00922611" w:rsidP="00922611">
      <w:pPr>
        <w:autoSpaceDE w:val="0"/>
        <w:autoSpaceDN w:val="0"/>
        <w:adjustRightInd w:val="0"/>
        <w:spacing w:after="0" w:line="240" w:lineRule="auto"/>
        <w:rPr>
          <w:rFonts w:asciiTheme="majorHAnsi" w:hAnsiTheme="majorHAnsi" w:cstheme="majorHAnsi"/>
          <w:color w:val="00726B"/>
        </w:rPr>
      </w:pPr>
      <w:r w:rsidRPr="0078374C">
        <w:rPr>
          <w:rFonts w:asciiTheme="majorHAnsi" w:hAnsiTheme="majorHAnsi" w:cstheme="majorHAnsi"/>
          <w:color w:val="00726B"/>
        </w:rPr>
        <w:t>Understandings:</w:t>
      </w:r>
    </w:p>
    <w:p w14:paraId="462A5095" w14:textId="77777777" w:rsidR="00922611" w:rsidRPr="0078374C" w:rsidRDefault="00922611" w:rsidP="00922611">
      <w:pPr>
        <w:autoSpaceDE w:val="0"/>
        <w:autoSpaceDN w:val="0"/>
        <w:adjustRightInd w:val="0"/>
        <w:spacing w:after="0" w:line="240" w:lineRule="auto"/>
        <w:rPr>
          <w:rFonts w:asciiTheme="majorHAnsi" w:hAnsiTheme="majorHAnsi" w:cstheme="majorHAnsi"/>
          <w:color w:val="1A1A1A"/>
        </w:rPr>
      </w:pPr>
      <w:r w:rsidRPr="0078374C">
        <w:rPr>
          <w:rFonts w:asciiTheme="majorHAnsi" w:eastAsia="ZapfDingbatsITC" w:hAnsiTheme="majorHAnsi" w:cstheme="majorHAnsi"/>
          <w:color w:val="00726B"/>
        </w:rPr>
        <w:t xml:space="preserve">● </w:t>
      </w:r>
      <w:r w:rsidRPr="0078374C">
        <w:rPr>
          <w:rFonts w:asciiTheme="majorHAnsi" w:hAnsiTheme="majorHAnsi" w:cstheme="majorHAnsi"/>
          <w:color w:val="1A1A1A"/>
        </w:rPr>
        <w:t>pH = – log [H</w:t>
      </w:r>
      <w:r w:rsidRPr="0078374C">
        <w:rPr>
          <w:rFonts w:asciiTheme="majorHAnsi" w:hAnsiTheme="majorHAnsi" w:cstheme="majorHAnsi"/>
          <w:color w:val="1A1A1A"/>
          <w:vertAlign w:val="superscript"/>
        </w:rPr>
        <w:t>+</w:t>
      </w:r>
      <w:r w:rsidRPr="0078374C">
        <w:rPr>
          <w:rFonts w:asciiTheme="majorHAnsi" w:hAnsiTheme="majorHAnsi" w:cstheme="majorHAnsi"/>
          <w:color w:val="1A1A1A"/>
        </w:rPr>
        <w:t>(</w:t>
      </w:r>
      <w:proofErr w:type="spellStart"/>
      <w:r w:rsidRPr="0078374C">
        <w:rPr>
          <w:rFonts w:asciiTheme="majorHAnsi" w:hAnsiTheme="majorHAnsi" w:cstheme="majorHAnsi"/>
          <w:color w:val="1A1A1A"/>
        </w:rPr>
        <w:t>aq</w:t>
      </w:r>
      <w:proofErr w:type="spellEnd"/>
      <w:r w:rsidRPr="0078374C">
        <w:rPr>
          <w:rFonts w:asciiTheme="majorHAnsi" w:hAnsiTheme="majorHAnsi" w:cstheme="majorHAnsi"/>
          <w:color w:val="1A1A1A"/>
        </w:rPr>
        <w:t>)] and [H</w:t>
      </w:r>
      <w:r w:rsidRPr="0078374C">
        <w:rPr>
          <w:rFonts w:asciiTheme="majorHAnsi" w:hAnsiTheme="majorHAnsi" w:cstheme="majorHAnsi"/>
          <w:color w:val="1A1A1A"/>
          <w:vertAlign w:val="superscript"/>
        </w:rPr>
        <w:t>+</w:t>
      </w:r>
      <w:r w:rsidRPr="0078374C">
        <w:rPr>
          <w:rFonts w:asciiTheme="majorHAnsi" w:hAnsiTheme="majorHAnsi" w:cstheme="majorHAnsi"/>
          <w:color w:val="1A1A1A"/>
        </w:rPr>
        <w:t>] = 10</w:t>
      </w:r>
      <w:r w:rsidRPr="0078374C">
        <w:rPr>
          <w:rFonts w:asciiTheme="majorHAnsi" w:hAnsiTheme="majorHAnsi" w:cstheme="majorHAnsi"/>
          <w:color w:val="1A1A1A"/>
          <w:vertAlign w:val="superscript"/>
        </w:rPr>
        <w:t>–</w:t>
      </w:r>
      <w:proofErr w:type="spellStart"/>
      <w:r w:rsidRPr="0078374C">
        <w:rPr>
          <w:rFonts w:asciiTheme="majorHAnsi" w:hAnsiTheme="majorHAnsi" w:cstheme="majorHAnsi"/>
          <w:color w:val="1A1A1A"/>
          <w:vertAlign w:val="superscript"/>
        </w:rPr>
        <w:t>pH</w:t>
      </w:r>
      <w:r w:rsidRPr="0078374C">
        <w:rPr>
          <w:rFonts w:asciiTheme="majorHAnsi" w:hAnsiTheme="majorHAnsi" w:cstheme="majorHAnsi"/>
          <w:color w:val="1A1A1A"/>
        </w:rPr>
        <w:t>.</w:t>
      </w:r>
      <w:proofErr w:type="spellEnd"/>
    </w:p>
    <w:p w14:paraId="606237AC" w14:textId="77777777" w:rsidR="00922611" w:rsidRPr="0078374C" w:rsidRDefault="00922611" w:rsidP="00922611">
      <w:pPr>
        <w:autoSpaceDE w:val="0"/>
        <w:autoSpaceDN w:val="0"/>
        <w:adjustRightInd w:val="0"/>
        <w:spacing w:after="0" w:line="240" w:lineRule="auto"/>
        <w:rPr>
          <w:rFonts w:asciiTheme="majorHAnsi" w:hAnsiTheme="majorHAnsi" w:cstheme="majorHAnsi"/>
          <w:bCs/>
          <w:color w:val="B02625"/>
        </w:rPr>
      </w:pPr>
      <w:r w:rsidRPr="0078374C">
        <w:rPr>
          <w:rFonts w:asciiTheme="majorHAnsi" w:eastAsia="ZapfDingbatsITC" w:hAnsiTheme="majorHAnsi" w:cstheme="majorHAnsi"/>
          <w:color w:val="00726B"/>
        </w:rPr>
        <w:t xml:space="preserve">● </w:t>
      </w:r>
      <w:r w:rsidRPr="0078374C">
        <w:rPr>
          <w:rFonts w:asciiTheme="majorHAnsi" w:hAnsiTheme="majorHAnsi" w:cstheme="majorHAnsi"/>
          <w:color w:val="1A1A1A"/>
        </w:rPr>
        <w:t>A change of one pH unit represents a 10-fold change in the hydrogen ion concentration [H</w:t>
      </w:r>
      <w:r w:rsidRPr="0078374C">
        <w:rPr>
          <w:rFonts w:asciiTheme="majorHAnsi" w:hAnsiTheme="majorHAnsi" w:cstheme="majorHAnsi"/>
          <w:color w:val="1A1A1A"/>
          <w:vertAlign w:val="superscript"/>
        </w:rPr>
        <w:t>+</w:t>
      </w:r>
      <w:r w:rsidRPr="0078374C">
        <w:rPr>
          <w:rFonts w:asciiTheme="majorHAnsi" w:hAnsiTheme="majorHAnsi" w:cstheme="majorHAnsi"/>
          <w:color w:val="1A1A1A"/>
        </w:rPr>
        <w:t>].</w:t>
      </w:r>
    </w:p>
    <w:p w14:paraId="32FEAFA1" w14:textId="77777777" w:rsidR="00922611" w:rsidRPr="0078374C" w:rsidRDefault="00922611" w:rsidP="00922611">
      <w:pPr>
        <w:pStyle w:val="Pa19"/>
        <w:spacing w:before="220" w:after="140"/>
        <w:rPr>
          <w:rFonts w:asciiTheme="majorHAnsi" w:hAnsiTheme="majorHAnsi" w:cstheme="majorHAnsi"/>
          <w:color w:val="B02625"/>
          <w:sz w:val="22"/>
          <w:szCs w:val="22"/>
        </w:rPr>
      </w:pPr>
      <w:r w:rsidRPr="0078374C">
        <w:rPr>
          <w:rFonts w:asciiTheme="majorHAnsi" w:hAnsiTheme="majorHAnsi" w:cstheme="majorHAnsi"/>
          <w:b/>
          <w:bCs/>
          <w:color w:val="B02625"/>
          <w:sz w:val="22"/>
          <w:szCs w:val="22"/>
        </w:rPr>
        <w:t xml:space="preserve">Learning objectives </w:t>
      </w:r>
    </w:p>
    <w:p w14:paraId="6FA48DC6" w14:textId="77777777" w:rsidR="00922611" w:rsidRPr="0078374C" w:rsidRDefault="00922611" w:rsidP="00922611">
      <w:pPr>
        <w:pStyle w:val="Pa20"/>
        <w:ind w:left="220" w:hanging="220"/>
        <w:rPr>
          <w:rFonts w:asciiTheme="majorHAnsi" w:eastAsia="Bembo Std" w:hAnsiTheme="majorHAnsi" w:cstheme="majorHAnsi"/>
          <w:color w:val="000000"/>
          <w:sz w:val="22"/>
          <w:szCs w:val="22"/>
        </w:rPr>
      </w:pPr>
      <w:r w:rsidRPr="0078374C">
        <w:rPr>
          <w:rStyle w:val="A12"/>
          <w:rFonts w:asciiTheme="majorHAnsi" w:hAnsiTheme="majorHAnsi" w:cstheme="majorHAnsi"/>
          <w:sz w:val="22"/>
          <w:szCs w:val="22"/>
        </w:rPr>
        <w:t xml:space="preserve">• </w:t>
      </w:r>
      <w:r w:rsidRPr="0078374C">
        <w:rPr>
          <w:rFonts w:asciiTheme="majorHAnsi" w:eastAsia="Bembo Std" w:hAnsiTheme="majorHAnsi" w:cstheme="majorHAnsi"/>
          <w:color w:val="000000"/>
          <w:sz w:val="22"/>
          <w:szCs w:val="22"/>
        </w:rPr>
        <w:t xml:space="preserve">Use pH values to distinguish between acidic, </w:t>
      </w:r>
      <w:proofErr w:type="gramStart"/>
      <w:r w:rsidRPr="0078374C">
        <w:rPr>
          <w:rFonts w:asciiTheme="majorHAnsi" w:eastAsia="Bembo Std" w:hAnsiTheme="majorHAnsi" w:cstheme="majorHAnsi"/>
          <w:color w:val="000000"/>
          <w:sz w:val="22"/>
          <w:szCs w:val="22"/>
        </w:rPr>
        <w:t>neutral</w:t>
      </w:r>
      <w:proofErr w:type="gramEnd"/>
      <w:r w:rsidRPr="0078374C">
        <w:rPr>
          <w:rFonts w:asciiTheme="majorHAnsi" w:eastAsia="Bembo Std" w:hAnsiTheme="majorHAnsi" w:cstheme="majorHAnsi"/>
          <w:color w:val="000000"/>
          <w:sz w:val="22"/>
          <w:szCs w:val="22"/>
        </w:rPr>
        <w:t xml:space="preserve"> and alkaline solutions </w:t>
      </w:r>
    </w:p>
    <w:p w14:paraId="16DFE06A" w14:textId="77777777" w:rsidR="00922611" w:rsidRPr="0078374C" w:rsidRDefault="00922611" w:rsidP="00922611">
      <w:pPr>
        <w:pStyle w:val="Pa20"/>
        <w:ind w:left="220" w:hanging="220"/>
        <w:rPr>
          <w:rFonts w:asciiTheme="majorHAnsi" w:eastAsia="Bembo Std" w:hAnsiTheme="majorHAnsi" w:cstheme="majorHAnsi"/>
          <w:color w:val="000000"/>
          <w:sz w:val="22"/>
          <w:szCs w:val="22"/>
        </w:rPr>
      </w:pPr>
      <w:r w:rsidRPr="0078374C">
        <w:rPr>
          <w:rStyle w:val="A12"/>
          <w:rFonts w:asciiTheme="majorHAnsi" w:hAnsiTheme="majorHAnsi" w:cstheme="majorHAnsi"/>
          <w:sz w:val="22"/>
          <w:szCs w:val="22"/>
        </w:rPr>
        <w:t xml:space="preserve">• </w:t>
      </w:r>
      <w:r w:rsidRPr="0078374C">
        <w:rPr>
          <w:rFonts w:asciiTheme="majorHAnsi" w:eastAsia="Bembo Std" w:hAnsiTheme="majorHAnsi" w:cstheme="majorHAnsi"/>
          <w:color w:val="000000"/>
          <w:sz w:val="22"/>
          <w:szCs w:val="22"/>
        </w:rPr>
        <w:t>Understand that pH provides a measure of the concentration of H</w:t>
      </w:r>
      <w:r w:rsidRPr="0078374C">
        <w:rPr>
          <w:rStyle w:val="A16"/>
          <w:rFonts w:asciiTheme="majorHAnsi" w:hAnsiTheme="majorHAnsi" w:cstheme="majorHAnsi"/>
          <w:sz w:val="22"/>
          <w:szCs w:val="22"/>
        </w:rPr>
        <w:t xml:space="preserve">+ </w:t>
      </w:r>
      <w:r w:rsidRPr="0078374C">
        <w:rPr>
          <w:rFonts w:asciiTheme="majorHAnsi" w:eastAsia="Bembo Std" w:hAnsiTheme="majorHAnsi" w:cstheme="majorHAnsi"/>
          <w:color w:val="000000"/>
          <w:sz w:val="22"/>
          <w:szCs w:val="22"/>
        </w:rPr>
        <w:t xml:space="preserve">ions in aqueous solution </w:t>
      </w:r>
    </w:p>
    <w:p w14:paraId="25B1032C" w14:textId="77777777" w:rsidR="00922611" w:rsidRPr="0078374C" w:rsidRDefault="00922611" w:rsidP="00922611">
      <w:pPr>
        <w:pStyle w:val="Pa20"/>
        <w:ind w:left="220" w:hanging="220"/>
        <w:rPr>
          <w:rFonts w:asciiTheme="majorHAnsi" w:eastAsia="Bembo Std" w:hAnsiTheme="majorHAnsi" w:cstheme="majorHAnsi"/>
          <w:color w:val="000000"/>
          <w:sz w:val="22"/>
          <w:szCs w:val="22"/>
        </w:rPr>
      </w:pPr>
      <w:r w:rsidRPr="0078374C">
        <w:rPr>
          <w:rStyle w:val="A12"/>
          <w:rFonts w:asciiTheme="majorHAnsi" w:hAnsiTheme="majorHAnsi" w:cstheme="majorHAnsi"/>
          <w:sz w:val="22"/>
          <w:szCs w:val="22"/>
        </w:rPr>
        <w:t xml:space="preserve">• </w:t>
      </w:r>
      <w:r w:rsidRPr="0078374C">
        <w:rPr>
          <w:rFonts w:asciiTheme="majorHAnsi" w:eastAsia="Bembo Std" w:hAnsiTheme="majorHAnsi" w:cstheme="majorHAnsi"/>
          <w:color w:val="000000"/>
          <w:sz w:val="22"/>
          <w:szCs w:val="22"/>
        </w:rPr>
        <w:t xml:space="preserve">Solve problems involving pH </w:t>
      </w:r>
    </w:p>
    <w:p w14:paraId="12D37F76" w14:textId="77777777" w:rsidR="00922611" w:rsidRPr="0078374C" w:rsidRDefault="00922611" w:rsidP="00922611">
      <w:pPr>
        <w:pStyle w:val="Pa20"/>
        <w:ind w:left="220" w:hanging="220"/>
        <w:rPr>
          <w:rFonts w:asciiTheme="majorHAnsi" w:eastAsia="Bembo Std" w:hAnsiTheme="majorHAnsi" w:cstheme="majorHAnsi"/>
          <w:color w:val="000000"/>
          <w:sz w:val="22"/>
          <w:szCs w:val="22"/>
        </w:rPr>
      </w:pPr>
      <w:r w:rsidRPr="0078374C">
        <w:rPr>
          <w:rStyle w:val="A12"/>
          <w:rFonts w:asciiTheme="majorHAnsi" w:hAnsiTheme="majorHAnsi" w:cstheme="majorHAnsi"/>
          <w:sz w:val="22"/>
          <w:szCs w:val="22"/>
        </w:rPr>
        <w:t xml:space="preserve">• </w:t>
      </w:r>
      <w:r w:rsidRPr="0078374C">
        <w:rPr>
          <w:rFonts w:asciiTheme="majorHAnsi" w:eastAsia="Bembo Std" w:hAnsiTheme="majorHAnsi" w:cstheme="majorHAnsi"/>
          <w:color w:val="000000"/>
          <w:sz w:val="22"/>
          <w:szCs w:val="22"/>
        </w:rPr>
        <w:t xml:space="preserve">Write an equation for the dissociation of water and state the expression for </w:t>
      </w:r>
      <w:r w:rsidRPr="0078374C">
        <w:rPr>
          <w:rFonts w:asciiTheme="majorHAnsi" w:eastAsia="Bembo Std" w:hAnsiTheme="majorHAnsi" w:cstheme="majorHAnsi"/>
          <w:i/>
          <w:iCs/>
          <w:color w:val="000000"/>
          <w:sz w:val="22"/>
          <w:szCs w:val="22"/>
        </w:rPr>
        <w:t>K</w:t>
      </w:r>
      <w:r w:rsidRPr="0078374C">
        <w:rPr>
          <w:rStyle w:val="A15"/>
          <w:rFonts w:asciiTheme="majorHAnsi" w:hAnsiTheme="majorHAnsi" w:cstheme="majorHAnsi"/>
          <w:sz w:val="22"/>
          <w:szCs w:val="22"/>
        </w:rPr>
        <w:t xml:space="preserve">w </w:t>
      </w:r>
    </w:p>
    <w:p w14:paraId="56CD887D" w14:textId="77777777" w:rsidR="00922611" w:rsidRPr="0078374C" w:rsidRDefault="00922611" w:rsidP="00922611">
      <w:pPr>
        <w:autoSpaceDE w:val="0"/>
        <w:autoSpaceDN w:val="0"/>
        <w:adjustRightInd w:val="0"/>
        <w:spacing w:after="0" w:line="240" w:lineRule="auto"/>
        <w:rPr>
          <w:rFonts w:asciiTheme="majorHAnsi" w:eastAsia="Bembo Std" w:hAnsiTheme="majorHAnsi" w:cstheme="majorHAnsi"/>
          <w:color w:val="000000"/>
        </w:rPr>
      </w:pPr>
      <w:r w:rsidRPr="0078374C">
        <w:rPr>
          <w:rStyle w:val="A12"/>
          <w:rFonts w:asciiTheme="majorHAnsi" w:hAnsiTheme="majorHAnsi" w:cstheme="majorHAnsi"/>
          <w:sz w:val="22"/>
          <w:szCs w:val="22"/>
        </w:rPr>
        <w:t xml:space="preserve">• </w:t>
      </w:r>
      <w:r w:rsidRPr="0078374C">
        <w:rPr>
          <w:rFonts w:asciiTheme="majorHAnsi" w:eastAsia="Bembo Std" w:hAnsiTheme="majorHAnsi" w:cstheme="majorHAnsi"/>
          <w:color w:val="000000"/>
        </w:rPr>
        <w:t xml:space="preserve">Use </w:t>
      </w:r>
      <w:r w:rsidRPr="0078374C">
        <w:rPr>
          <w:rFonts w:asciiTheme="majorHAnsi" w:eastAsia="Bembo Std" w:hAnsiTheme="majorHAnsi" w:cstheme="majorHAnsi"/>
          <w:i/>
          <w:iCs/>
          <w:color w:val="000000"/>
        </w:rPr>
        <w:t>K</w:t>
      </w:r>
      <w:r w:rsidRPr="0078374C">
        <w:rPr>
          <w:rStyle w:val="A15"/>
          <w:rFonts w:asciiTheme="majorHAnsi" w:hAnsiTheme="majorHAnsi" w:cstheme="majorHAnsi"/>
          <w:sz w:val="22"/>
          <w:szCs w:val="22"/>
        </w:rPr>
        <w:t xml:space="preserve">w </w:t>
      </w:r>
      <w:r w:rsidRPr="0078374C">
        <w:rPr>
          <w:rFonts w:asciiTheme="majorHAnsi" w:eastAsia="Bembo Std" w:hAnsiTheme="majorHAnsi" w:cstheme="majorHAnsi"/>
          <w:color w:val="000000"/>
        </w:rPr>
        <w:t>values to work out the concentrations of H</w:t>
      </w:r>
      <w:r w:rsidRPr="0078374C">
        <w:rPr>
          <w:rStyle w:val="A16"/>
          <w:rFonts w:asciiTheme="majorHAnsi" w:hAnsiTheme="majorHAnsi" w:cstheme="majorHAnsi"/>
          <w:sz w:val="22"/>
          <w:szCs w:val="22"/>
          <w:vertAlign w:val="superscript"/>
        </w:rPr>
        <w:t>+</w:t>
      </w:r>
      <w:r w:rsidRPr="0078374C">
        <w:rPr>
          <w:rFonts w:asciiTheme="majorHAnsi" w:eastAsia="Bembo Std" w:hAnsiTheme="majorHAnsi" w:cstheme="majorHAnsi"/>
          <w:color w:val="000000"/>
        </w:rPr>
        <w:t>(</w:t>
      </w:r>
      <w:proofErr w:type="spellStart"/>
      <w:r w:rsidRPr="0078374C">
        <w:rPr>
          <w:rFonts w:asciiTheme="majorHAnsi" w:eastAsia="Bembo Std" w:hAnsiTheme="majorHAnsi" w:cstheme="majorHAnsi"/>
          <w:color w:val="000000"/>
        </w:rPr>
        <w:t>aq</w:t>
      </w:r>
      <w:proofErr w:type="spellEnd"/>
      <w:r w:rsidRPr="0078374C">
        <w:rPr>
          <w:rFonts w:asciiTheme="majorHAnsi" w:eastAsia="Bembo Std" w:hAnsiTheme="majorHAnsi" w:cstheme="majorHAnsi"/>
          <w:color w:val="000000"/>
        </w:rPr>
        <w:t>) and OH</w:t>
      </w:r>
      <w:r w:rsidRPr="0078374C">
        <w:rPr>
          <w:rStyle w:val="A16"/>
          <w:rFonts w:asciiTheme="majorHAnsi" w:hAnsiTheme="majorHAnsi" w:cstheme="majorHAnsi"/>
          <w:sz w:val="22"/>
          <w:szCs w:val="22"/>
          <w:vertAlign w:val="superscript"/>
        </w:rPr>
        <w:t>–</w:t>
      </w:r>
      <w:r w:rsidRPr="0078374C">
        <w:rPr>
          <w:rFonts w:asciiTheme="majorHAnsi" w:eastAsia="Bembo Std" w:hAnsiTheme="majorHAnsi" w:cstheme="majorHAnsi"/>
          <w:color w:val="000000"/>
        </w:rPr>
        <w:t>(</w:t>
      </w:r>
      <w:proofErr w:type="spellStart"/>
      <w:r w:rsidRPr="0078374C">
        <w:rPr>
          <w:rFonts w:asciiTheme="majorHAnsi" w:eastAsia="Bembo Std" w:hAnsiTheme="majorHAnsi" w:cstheme="majorHAnsi"/>
          <w:color w:val="000000"/>
        </w:rPr>
        <w:t>aq</w:t>
      </w:r>
      <w:proofErr w:type="spellEnd"/>
      <w:r w:rsidRPr="0078374C">
        <w:rPr>
          <w:rFonts w:asciiTheme="majorHAnsi" w:eastAsia="Bembo Std" w:hAnsiTheme="majorHAnsi" w:cstheme="majorHAnsi"/>
          <w:color w:val="000000"/>
        </w:rPr>
        <w:t>) and the pH of aqueous solutions</w:t>
      </w:r>
    </w:p>
    <w:p w14:paraId="25FA0D36" w14:textId="77777777" w:rsidR="00922611" w:rsidRPr="0078374C" w:rsidRDefault="00922611" w:rsidP="00922611">
      <w:pPr>
        <w:autoSpaceDE w:val="0"/>
        <w:autoSpaceDN w:val="0"/>
        <w:adjustRightInd w:val="0"/>
        <w:spacing w:after="0" w:line="240" w:lineRule="auto"/>
        <w:rPr>
          <w:rFonts w:asciiTheme="majorHAnsi" w:eastAsia="Bembo Std" w:hAnsiTheme="majorHAnsi" w:cstheme="majorHAnsi"/>
          <w:color w:val="000000"/>
        </w:rPr>
      </w:pPr>
    </w:p>
    <w:p w14:paraId="04D99661" w14:textId="77777777" w:rsidR="00922611" w:rsidRPr="00922611" w:rsidRDefault="00922611" w:rsidP="00922611">
      <w:pPr>
        <w:autoSpaceDE w:val="0"/>
        <w:autoSpaceDN w:val="0"/>
        <w:adjustRightInd w:val="0"/>
        <w:spacing w:after="0" w:line="240" w:lineRule="auto"/>
        <w:rPr>
          <w:rFonts w:asciiTheme="majorHAnsi" w:eastAsia="Bembo Std" w:hAnsiTheme="majorHAnsi" w:cstheme="majorHAnsi"/>
          <w:color w:val="000000"/>
        </w:rPr>
      </w:pPr>
    </w:p>
    <w:p w14:paraId="2A6ABED6" w14:textId="77777777" w:rsidR="00922611" w:rsidRPr="0078374C" w:rsidRDefault="00922611" w:rsidP="00922611">
      <w:pPr>
        <w:pStyle w:val="Default"/>
        <w:rPr>
          <w:rFonts w:asciiTheme="majorHAnsi" w:hAnsiTheme="majorHAnsi" w:cstheme="majorHAnsi"/>
          <w:sz w:val="22"/>
          <w:szCs w:val="22"/>
        </w:rPr>
      </w:pPr>
    </w:p>
    <w:p w14:paraId="5C27E90A" w14:textId="77777777" w:rsidR="00922611" w:rsidRPr="0078374C" w:rsidRDefault="00922611" w:rsidP="00922611">
      <w:pPr>
        <w:autoSpaceDE w:val="0"/>
        <w:autoSpaceDN w:val="0"/>
        <w:adjustRightInd w:val="0"/>
        <w:spacing w:after="0" w:line="240" w:lineRule="auto"/>
        <w:rPr>
          <w:rFonts w:asciiTheme="majorHAnsi" w:eastAsia="Bembo Std" w:hAnsiTheme="majorHAnsi" w:cstheme="majorHAnsi"/>
        </w:rPr>
      </w:pPr>
      <w:r w:rsidRPr="0078374C">
        <w:rPr>
          <w:rFonts w:asciiTheme="majorHAnsi" w:hAnsiTheme="majorHAnsi" w:cstheme="majorHAnsi"/>
          <w:b/>
          <w:bCs/>
          <w:color w:val="B02625"/>
        </w:rPr>
        <w:t>Measuring pH</w:t>
      </w:r>
    </w:p>
    <w:p w14:paraId="0224018C" w14:textId="77777777" w:rsidR="00922611" w:rsidRPr="0078374C" w:rsidRDefault="00922611" w:rsidP="00922611">
      <w:pPr>
        <w:autoSpaceDE w:val="0"/>
        <w:autoSpaceDN w:val="0"/>
        <w:adjustRightInd w:val="0"/>
        <w:spacing w:after="0" w:line="240" w:lineRule="auto"/>
        <w:rPr>
          <w:rFonts w:asciiTheme="majorHAnsi" w:eastAsia="Bembo Std" w:hAnsiTheme="majorHAnsi" w:cstheme="majorHAnsi"/>
        </w:rPr>
      </w:pPr>
      <w:r w:rsidRPr="0078374C">
        <w:rPr>
          <w:rFonts w:asciiTheme="majorHAnsi" w:eastAsia="Bembo Std" w:hAnsiTheme="majorHAnsi" w:cstheme="majorHAnsi"/>
        </w:rPr>
        <w:t>At 25 °C, a solution with pH lower than 7 is acidic, a solution with pH 7 is neutral and a solution with pH greater than 7 is alkaline.</w:t>
      </w:r>
    </w:p>
    <w:p w14:paraId="3A5C1454" w14:textId="77777777" w:rsidR="00E9459E" w:rsidRPr="00E9459E" w:rsidRDefault="00E9459E" w:rsidP="00E9459E">
      <w:pPr>
        <w:autoSpaceDE w:val="0"/>
        <w:autoSpaceDN w:val="0"/>
        <w:adjustRightInd w:val="0"/>
        <w:spacing w:after="0" w:line="221" w:lineRule="atLeast"/>
        <w:rPr>
          <w:rFonts w:asciiTheme="majorHAnsi" w:eastAsia="Bembo Std" w:hAnsiTheme="majorHAnsi" w:cstheme="majorHAnsi"/>
          <w:color w:val="000000"/>
        </w:rPr>
      </w:pPr>
      <w:r w:rsidRPr="00E9459E">
        <w:rPr>
          <w:rFonts w:asciiTheme="majorHAnsi" w:eastAsia="Bembo Std" w:hAnsiTheme="majorHAnsi" w:cstheme="majorHAnsi"/>
        </w:rPr>
        <w:lastRenderedPageBreak/>
        <w:t xml:space="preserve">The pH of a solution can be determined by using a </w:t>
      </w:r>
      <w:r w:rsidRPr="00E9459E">
        <w:rPr>
          <w:rFonts w:asciiTheme="majorHAnsi" w:eastAsia="Bembo Std" w:hAnsiTheme="majorHAnsi" w:cstheme="majorHAnsi"/>
          <w:b/>
          <w:bCs/>
          <w:color w:val="BB4736"/>
        </w:rPr>
        <w:t xml:space="preserve">pH meter </w:t>
      </w:r>
      <w:r w:rsidRPr="00E9459E">
        <w:rPr>
          <w:rFonts w:asciiTheme="majorHAnsi" w:eastAsia="Bembo Std" w:hAnsiTheme="majorHAnsi" w:cstheme="majorHAnsi"/>
          <w:color w:val="000000"/>
        </w:rPr>
        <w:t xml:space="preserve">or by using universal indicator solution or paper. </w:t>
      </w:r>
    </w:p>
    <w:p w14:paraId="7984A465" w14:textId="77777777" w:rsidR="00E9459E" w:rsidRPr="00E9459E" w:rsidRDefault="00E9459E" w:rsidP="00E9459E">
      <w:pPr>
        <w:autoSpaceDE w:val="0"/>
        <w:autoSpaceDN w:val="0"/>
        <w:adjustRightInd w:val="0"/>
        <w:spacing w:after="0" w:line="240" w:lineRule="auto"/>
        <w:rPr>
          <w:rFonts w:asciiTheme="majorHAnsi" w:eastAsia="Bembo Std" w:hAnsiTheme="majorHAnsi" w:cstheme="majorHAnsi"/>
          <w:color w:val="000000"/>
        </w:rPr>
      </w:pPr>
      <w:r w:rsidRPr="0078374C">
        <w:rPr>
          <w:rFonts w:asciiTheme="majorHAnsi" w:eastAsia="Bembo Std" w:hAnsiTheme="majorHAnsi" w:cstheme="majorHAnsi"/>
          <w:b/>
          <w:bCs/>
          <w:color w:val="BB4736"/>
        </w:rPr>
        <w:t xml:space="preserve">pH </w:t>
      </w:r>
      <w:r w:rsidRPr="0078374C">
        <w:rPr>
          <w:rFonts w:asciiTheme="majorHAnsi" w:eastAsia="Bembo Std" w:hAnsiTheme="majorHAnsi" w:cstheme="majorHAnsi"/>
          <w:color w:val="000000"/>
        </w:rPr>
        <w:t>is a measure of the concentration of H+(</w:t>
      </w:r>
      <w:proofErr w:type="spellStart"/>
      <w:r w:rsidRPr="0078374C">
        <w:rPr>
          <w:rFonts w:asciiTheme="majorHAnsi" w:eastAsia="Bembo Std" w:hAnsiTheme="majorHAnsi" w:cstheme="majorHAnsi"/>
          <w:color w:val="000000"/>
        </w:rPr>
        <w:t>aq</w:t>
      </w:r>
      <w:proofErr w:type="spellEnd"/>
      <w:r w:rsidRPr="0078374C">
        <w:rPr>
          <w:rFonts w:asciiTheme="majorHAnsi" w:eastAsia="Bembo Std" w:hAnsiTheme="majorHAnsi" w:cstheme="majorHAnsi"/>
          <w:color w:val="000000"/>
        </w:rPr>
        <w:t>) ions in a solution. The concentration of H+ ions can be stated in mol dm</w:t>
      </w:r>
      <w:r w:rsidRPr="0078374C">
        <w:rPr>
          <w:rFonts w:asciiTheme="majorHAnsi" w:eastAsia="MS Gothic" w:hAnsiTheme="majorHAnsi" w:cstheme="majorHAnsi"/>
          <w:color w:val="000000"/>
        </w:rPr>
        <w:t>−</w:t>
      </w:r>
      <w:r w:rsidRPr="0078374C">
        <w:rPr>
          <w:rFonts w:asciiTheme="majorHAnsi" w:eastAsia="Bembo Std" w:hAnsiTheme="majorHAnsi" w:cstheme="majorHAnsi"/>
          <w:color w:val="000000"/>
        </w:rPr>
        <w:t>3, but the use of the log10 function simplifies the numbers involved.</w:t>
      </w:r>
    </w:p>
    <w:p w14:paraId="70A3AB47"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p>
    <w:p w14:paraId="51EEB4E8"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pH = −log10[H+(</w:t>
      </w:r>
      <w:proofErr w:type="spellStart"/>
      <w:r w:rsidRPr="0078374C">
        <w:rPr>
          <w:rFonts w:asciiTheme="majorHAnsi" w:hAnsiTheme="majorHAnsi" w:cstheme="majorHAnsi"/>
          <w:color w:val="0D0D0D"/>
        </w:rPr>
        <w:t>aq</w:t>
      </w:r>
      <w:proofErr w:type="spellEnd"/>
      <w:r w:rsidRPr="0078374C">
        <w:rPr>
          <w:rFonts w:asciiTheme="majorHAnsi" w:hAnsiTheme="majorHAnsi" w:cstheme="majorHAnsi"/>
          <w:color w:val="0D0D0D"/>
        </w:rPr>
        <w:t>)] and has no units.</w:t>
      </w:r>
    </w:p>
    <w:p w14:paraId="4D9F1AB2"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p>
    <w:p w14:paraId="6BD00683"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If the concentration of H+ ions in a solution is 1.57 ×10</w:t>
      </w:r>
      <w:r w:rsidRPr="0078374C">
        <w:rPr>
          <w:rFonts w:asciiTheme="majorHAnsi" w:hAnsiTheme="majorHAnsi" w:cstheme="majorHAnsi"/>
          <w:color w:val="0D0D0D"/>
          <w:vertAlign w:val="superscript"/>
        </w:rPr>
        <w:t>−3</w:t>
      </w:r>
      <w:r w:rsidRPr="0078374C">
        <w:rPr>
          <w:rFonts w:asciiTheme="majorHAnsi" w:hAnsiTheme="majorHAnsi" w:cstheme="majorHAnsi"/>
          <w:color w:val="0D0D0D"/>
        </w:rPr>
        <w:t xml:space="preserve"> moldm</w:t>
      </w:r>
      <w:r w:rsidRPr="0078374C">
        <w:rPr>
          <w:rFonts w:asciiTheme="majorHAnsi" w:hAnsiTheme="majorHAnsi" w:cstheme="majorHAnsi"/>
          <w:color w:val="0D0D0D"/>
          <w:vertAlign w:val="superscript"/>
        </w:rPr>
        <w:t>−3</w:t>
      </w:r>
      <w:r w:rsidRPr="0078374C">
        <w:rPr>
          <w:rFonts w:asciiTheme="majorHAnsi" w:hAnsiTheme="majorHAnsi" w:cstheme="majorHAnsi"/>
          <w:color w:val="0D0D0D"/>
        </w:rPr>
        <w:t xml:space="preserve">, what is the pH? </w:t>
      </w:r>
    </w:p>
    <w:p w14:paraId="2696C65A"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pH = −log10 (1.57 × 10</w:t>
      </w:r>
      <w:r w:rsidRPr="0078374C">
        <w:rPr>
          <w:rFonts w:asciiTheme="majorHAnsi" w:hAnsiTheme="majorHAnsi" w:cstheme="majorHAnsi"/>
          <w:color w:val="0D0D0D"/>
          <w:vertAlign w:val="superscript"/>
        </w:rPr>
        <w:t>−3</w:t>
      </w:r>
      <w:r w:rsidRPr="0078374C">
        <w:rPr>
          <w:rFonts w:asciiTheme="majorHAnsi" w:hAnsiTheme="majorHAnsi" w:cstheme="majorHAnsi"/>
          <w:color w:val="0D0D0D"/>
        </w:rPr>
        <w:t>) = 2.80</w:t>
      </w:r>
    </w:p>
    <w:p w14:paraId="014440CB" w14:textId="77777777" w:rsidR="005A4AC8" w:rsidRPr="005A4AC8" w:rsidRDefault="005A4AC8" w:rsidP="005A4AC8">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Because pH is a log scale (to base 10), a 1 unit change in pH indicates a tenfold change in the H+ ion concentration</w:t>
      </w:r>
    </w:p>
    <w:p w14:paraId="327653E9" w14:textId="77777777" w:rsidR="005A4AC8" w:rsidRPr="0078374C" w:rsidRDefault="005A4AC8" w:rsidP="005A4AC8">
      <w:pPr>
        <w:autoSpaceDE w:val="0"/>
        <w:autoSpaceDN w:val="0"/>
        <w:adjustRightInd w:val="0"/>
        <w:spacing w:before="220" w:after="40" w:line="241" w:lineRule="atLeast"/>
        <w:rPr>
          <w:rFonts w:asciiTheme="majorHAnsi" w:eastAsia="Myriad Pro" w:hAnsiTheme="majorHAnsi" w:cstheme="majorHAnsi"/>
          <w:color w:val="B02625"/>
        </w:rPr>
      </w:pPr>
      <w:r w:rsidRPr="005A4AC8">
        <w:rPr>
          <w:rFonts w:asciiTheme="majorHAnsi" w:eastAsia="Myriad Pro" w:hAnsiTheme="majorHAnsi" w:cstheme="majorHAnsi"/>
          <w:b/>
          <w:bCs/>
          <w:color w:val="B02625"/>
        </w:rPr>
        <w:t>Calculating [H</w:t>
      </w:r>
      <w:r w:rsidRPr="0078374C">
        <w:rPr>
          <w:rFonts w:asciiTheme="majorHAnsi" w:eastAsia="Myriad Pro" w:hAnsiTheme="majorHAnsi" w:cstheme="majorHAnsi"/>
          <w:b/>
          <w:bCs/>
          <w:color w:val="B02625"/>
        </w:rPr>
        <w:t>+</w:t>
      </w:r>
      <w:r w:rsidRPr="005A4AC8">
        <w:rPr>
          <w:rFonts w:asciiTheme="majorHAnsi" w:eastAsia="Myriad Pro" w:hAnsiTheme="majorHAnsi" w:cstheme="majorHAnsi"/>
          <w:b/>
          <w:bCs/>
          <w:color w:val="B02625"/>
        </w:rPr>
        <w:t>(</w:t>
      </w:r>
      <w:proofErr w:type="spellStart"/>
      <w:r w:rsidRPr="005A4AC8">
        <w:rPr>
          <w:rFonts w:asciiTheme="majorHAnsi" w:eastAsia="Myriad Pro" w:hAnsiTheme="majorHAnsi" w:cstheme="majorHAnsi"/>
          <w:b/>
          <w:bCs/>
          <w:color w:val="B02625"/>
        </w:rPr>
        <w:t>aq</w:t>
      </w:r>
      <w:proofErr w:type="spellEnd"/>
      <w:r w:rsidRPr="005A4AC8">
        <w:rPr>
          <w:rFonts w:asciiTheme="majorHAnsi" w:eastAsia="Myriad Pro" w:hAnsiTheme="majorHAnsi" w:cstheme="majorHAnsi"/>
          <w:b/>
          <w:bCs/>
          <w:color w:val="B02625"/>
        </w:rPr>
        <w:t xml:space="preserve">)] from a pH </w:t>
      </w:r>
    </w:p>
    <w:p w14:paraId="007DD2EA"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Calculating [H</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w:t>
      </w:r>
      <w:proofErr w:type="spellStart"/>
      <w:r w:rsidRPr="0078374C">
        <w:rPr>
          <w:rFonts w:asciiTheme="majorHAnsi" w:hAnsiTheme="majorHAnsi" w:cstheme="majorHAnsi"/>
          <w:color w:val="0D0D0D"/>
        </w:rPr>
        <w:t>aq</w:t>
      </w:r>
      <w:proofErr w:type="spellEnd"/>
      <w:r w:rsidRPr="0078374C">
        <w:rPr>
          <w:rFonts w:asciiTheme="majorHAnsi" w:hAnsiTheme="majorHAnsi" w:cstheme="majorHAnsi"/>
          <w:color w:val="0D0D0D"/>
        </w:rPr>
        <w:t xml:space="preserve">)] from a pH </w:t>
      </w:r>
    </w:p>
    <w:p w14:paraId="7610FBA3"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To calculate [H</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w:t>
      </w:r>
      <w:proofErr w:type="spellStart"/>
      <w:r w:rsidRPr="0078374C">
        <w:rPr>
          <w:rFonts w:asciiTheme="majorHAnsi" w:hAnsiTheme="majorHAnsi" w:cstheme="majorHAnsi"/>
          <w:color w:val="0D0D0D"/>
        </w:rPr>
        <w:t>aq</w:t>
      </w:r>
      <w:proofErr w:type="spellEnd"/>
      <w:r w:rsidRPr="0078374C">
        <w:rPr>
          <w:rFonts w:asciiTheme="majorHAnsi" w:hAnsiTheme="majorHAnsi" w:cstheme="majorHAnsi"/>
          <w:color w:val="0D0D0D"/>
        </w:rPr>
        <w:t xml:space="preserve">)] from a pH, the inverse function of log10 must be used. </w:t>
      </w:r>
      <w:proofErr w:type="gramStart"/>
      <w:r w:rsidRPr="0078374C">
        <w:rPr>
          <w:rFonts w:asciiTheme="majorHAnsi" w:hAnsiTheme="majorHAnsi" w:cstheme="majorHAnsi"/>
          <w:color w:val="0D0D0D"/>
        </w:rPr>
        <w:t>So</w:t>
      </w:r>
      <w:proofErr w:type="gramEnd"/>
      <w:r w:rsidRPr="0078374C">
        <w:rPr>
          <w:rFonts w:asciiTheme="majorHAnsi" w:hAnsiTheme="majorHAnsi" w:cstheme="majorHAnsi"/>
          <w:color w:val="0D0D0D"/>
        </w:rPr>
        <w:t xml:space="preserve"> 10 must be raised to the power of −</w:t>
      </w:r>
      <w:proofErr w:type="spellStart"/>
      <w:r w:rsidRPr="0078374C">
        <w:rPr>
          <w:rFonts w:asciiTheme="majorHAnsi" w:hAnsiTheme="majorHAnsi" w:cstheme="majorHAnsi"/>
          <w:color w:val="0D0D0D"/>
        </w:rPr>
        <w:t>pH.</w:t>
      </w:r>
      <w:proofErr w:type="spellEnd"/>
      <w:r w:rsidRPr="0078374C">
        <w:rPr>
          <w:rFonts w:asciiTheme="majorHAnsi" w:hAnsiTheme="majorHAnsi" w:cstheme="majorHAnsi"/>
          <w:color w:val="0D0D0D"/>
        </w:rPr>
        <w:t xml:space="preserve"> </w:t>
      </w:r>
    </w:p>
    <w:p w14:paraId="04928D40" w14:textId="77777777" w:rsidR="005A4AC8" w:rsidRPr="0078374C" w:rsidRDefault="005A4AC8" w:rsidP="005A4AC8">
      <w:pPr>
        <w:autoSpaceDE w:val="0"/>
        <w:autoSpaceDN w:val="0"/>
        <w:adjustRightInd w:val="0"/>
        <w:spacing w:after="0" w:line="240" w:lineRule="auto"/>
        <w:rPr>
          <w:rFonts w:asciiTheme="majorHAnsi" w:hAnsiTheme="majorHAnsi" w:cstheme="majorHAnsi"/>
          <w:color w:val="0D0D0D"/>
        </w:rPr>
      </w:pPr>
    </w:p>
    <w:p w14:paraId="05417C3D" w14:textId="77777777" w:rsidR="00E9459E" w:rsidRPr="0078374C" w:rsidRDefault="005A4AC8" w:rsidP="005A4AC8">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[H</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w:t>
      </w:r>
      <w:proofErr w:type="spellStart"/>
      <w:r w:rsidRPr="0078374C">
        <w:rPr>
          <w:rFonts w:asciiTheme="majorHAnsi" w:hAnsiTheme="majorHAnsi" w:cstheme="majorHAnsi"/>
          <w:color w:val="0D0D0D"/>
        </w:rPr>
        <w:t>aq</w:t>
      </w:r>
      <w:proofErr w:type="spellEnd"/>
      <w:r w:rsidRPr="0078374C">
        <w:rPr>
          <w:rFonts w:asciiTheme="majorHAnsi" w:hAnsiTheme="majorHAnsi" w:cstheme="majorHAnsi"/>
          <w:color w:val="0D0D0D"/>
        </w:rPr>
        <w:t>)] = 10</w:t>
      </w:r>
      <w:r w:rsidRPr="0078374C">
        <w:rPr>
          <w:rFonts w:asciiTheme="majorHAnsi" w:hAnsiTheme="majorHAnsi" w:cstheme="majorHAnsi"/>
          <w:color w:val="0D0D0D"/>
          <w:vertAlign w:val="superscript"/>
        </w:rPr>
        <w:t>−pH</w:t>
      </w:r>
    </w:p>
    <w:p w14:paraId="3C47D52D" w14:textId="77777777" w:rsidR="0031542D" w:rsidRPr="0078374C" w:rsidRDefault="0031542D" w:rsidP="0031542D">
      <w:pPr>
        <w:autoSpaceDE w:val="0"/>
        <w:autoSpaceDN w:val="0"/>
        <w:adjustRightInd w:val="0"/>
        <w:spacing w:after="0" w:line="240" w:lineRule="auto"/>
        <w:rPr>
          <w:rFonts w:asciiTheme="majorHAnsi" w:hAnsiTheme="majorHAnsi" w:cstheme="majorHAnsi"/>
          <w:color w:val="0D0D0D"/>
        </w:rPr>
      </w:pPr>
    </w:p>
    <w:p w14:paraId="2AC9EED9" w14:textId="77777777" w:rsidR="0031542D" w:rsidRPr="0078374C" w:rsidRDefault="0031542D" w:rsidP="0031542D">
      <w:pPr>
        <w:autoSpaceDE w:val="0"/>
        <w:autoSpaceDN w:val="0"/>
        <w:adjustRightInd w:val="0"/>
        <w:spacing w:after="0" w:line="240" w:lineRule="auto"/>
        <w:rPr>
          <w:rFonts w:asciiTheme="majorHAnsi" w:hAnsiTheme="majorHAnsi" w:cstheme="majorHAnsi"/>
          <w:b/>
          <w:color w:val="0D0D0D"/>
        </w:rPr>
      </w:pPr>
      <w:r w:rsidRPr="0078374C">
        <w:rPr>
          <w:rFonts w:asciiTheme="majorHAnsi" w:hAnsiTheme="majorHAnsi" w:cstheme="majorHAnsi"/>
          <w:b/>
          <w:color w:val="0D0D0D"/>
        </w:rPr>
        <w:t xml:space="preserve">Problems </w:t>
      </w:r>
    </w:p>
    <w:p w14:paraId="1FDCC9F5" w14:textId="77777777" w:rsidR="005A4AC8" w:rsidRPr="0078374C" w:rsidRDefault="0031542D" w:rsidP="0031542D">
      <w:pPr>
        <w:pStyle w:val="ListParagraph"/>
        <w:numPr>
          <w:ilvl w:val="0"/>
          <w:numId w:val="2"/>
        </w:num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If the pH of a solution is changed from 3 to 5, deduce how the hydrogen ion concentration changes.</w:t>
      </w:r>
    </w:p>
    <w:p w14:paraId="743C8EA6" w14:textId="77777777" w:rsidR="0031542D" w:rsidRPr="0078374C" w:rsidRDefault="0031542D" w:rsidP="0031542D">
      <w:pPr>
        <w:autoSpaceDE w:val="0"/>
        <w:autoSpaceDN w:val="0"/>
        <w:adjustRightInd w:val="0"/>
        <w:spacing w:after="0" w:line="240" w:lineRule="auto"/>
        <w:rPr>
          <w:rFonts w:asciiTheme="majorHAnsi" w:hAnsiTheme="majorHAnsi" w:cstheme="majorHAnsi"/>
          <w:color w:val="0D0D0D"/>
        </w:rPr>
      </w:pPr>
    </w:p>
    <w:p w14:paraId="52395D8E" w14:textId="77777777" w:rsidR="0031542D" w:rsidRPr="0078374C" w:rsidRDefault="0031542D" w:rsidP="0031542D">
      <w:pPr>
        <w:autoSpaceDE w:val="0"/>
        <w:autoSpaceDN w:val="0"/>
        <w:adjustRightInd w:val="0"/>
        <w:spacing w:after="0" w:line="240" w:lineRule="auto"/>
        <w:rPr>
          <w:rFonts w:asciiTheme="majorHAnsi" w:hAnsiTheme="majorHAnsi" w:cstheme="majorHAnsi"/>
          <w:color w:val="0D0D0D"/>
        </w:rPr>
      </w:pPr>
    </w:p>
    <w:p w14:paraId="7DC6F61C" w14:textId="77777777" w:rsidR="0031542D" w:rsidRPr="0078374C" w:rsidRDefault="0031542D" w:rsidP="0031542D">
      <w:pPr>
        <w:autoSpaceDE w:val="0"/>
        <w:autoSpaceDN w:val="0"/>
        <w:adjustRightInd w:val="0"/>
        <w:spacing w:after="0" w:line="240" w:lineRule="auto"/>
        <w:rPr>
          <w:rFonts w:asciiTheme="majorHAnsi" w:hAnsiTheme="majorHAnsi" w:cstheme="majorHAnsi"/>
          <w:color w:val="0D0D0D"/>
        </w:rPr>
      </w:pPr>
    </w:p>
    <w:p w14:paraId="54DC9518" w14:textId="77777777" w:rsidR="0031542D" w:rsidRPr="0078374C" w:rsidRDefault="0031542D" w:rsidP="0031542D">
      <w:pPr>
        <w:autoSpaceDE w:val="0"/>
        <w:autoSpaceDN w:val="0"/>
        <w:adjustRightInd w:val="0"/>
        <w:spacing w:after="0" w:line="240" w:lineRule="auto"/>
        <w:rPr>
          <w:rFonts w:asciiTheme="majorHAnsi" w:hAnsiTheme="majorHAnsi" w:cstheme="majorHAnsi"/>
          <w:color w:val="0D0D0D"/>
        </w:rPr>
      </w:pPr>
    </w:p>
    <w:p w14:paraId="2D509C8D" w14:textId="77777777" w:rsidR="0031542D" w:rsidRPr="0078374C" w:rsidRDefault="0031542D" w:rsidP="0031542D">
      <w:pPr>
        <w:autoSpaceDE w:val="0"/>
        <w:autoSpaceDN w:val="0"/>
        <w:adjustRightInd w:val="0"/>
        <w:spacing w:after="0" w:line="240" w:lineRule="auto"/>
        <w:rPr>
          <w:rFonts w:asciiTheme="majorHAnsi" w:hAnsiTheme="majorHAnsi" w:cstheme="majorHAnsi"/>
          <w:color w:val="0D0D0D"/>
        </w:rPr>
      </w:pPr>
    </w:p>
    <w:p w14:paraId="0892971B" w14:textId="77777777" w:rsidR="0031542D" w:rsidRPr="0078374C" w:rsidRDefault="0031542D" w:rsidP="0031542D">
      <w:pPr>
        <w:pStyle w:val="ListParagraph"/>
        <w:numPr>
          <w:ilvl w:val="0"/>
          <w:numId w:val="2"/>
        </w:num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Human blood has a pH of 7.40. Calculate the concentration of hydrogen ions present.</w:t>
      </w:r>
    </w:p>
    <w:p w14:paraId="7ABB9E07" w14:textId="77777777" w:rsidR="0031542D" w:rsidRPr="0078374C" w:rsidRDefault="0031542D" w:rsidP="00AB1918">
      <w:pPr>
        <w:autoSpaceDE w:val="0"/>
        <w:autoSpaceDN w:val="0"/>
        <w:adjustRightInd w:val="0"/>
        <w:spacing w:after="0" w:line="240" w:lineRule="auto"/>
        <w:rPr>
          <w:rFonts w:asciiTheme="majorHAnsi" w:hAnsiTheme="majorHAnsi" w:cstheme="majorHAnsi"/>
          <w:b/>
          <w:bCs/>
          <w:color w:val="B02625"/>
        </w:rPr>
      </w:pPr>
    </w:p>
    <w:p w14:paraId="0AAA6DBB" w14:textId="77777777" w:rsidR="0031542D" w:rsidRPr="0078374C" w:rsidRDefault="0031542D" w:rsidP="00AB1918">
      <w:pPr>
        <w:autoSpaceDE w:val="0"/>
        <w:autoSpaceDN w:val="0"/>
        <w:adjustRightInd w:val="0"/>
        <w:spacing w:after="0" w:line="240" w:lineRule="auto"/>
        <w:rPr>
          <w:rFonts w:asciiTheme="majorHAnsi" w:hAnsiTheme="majorHAnsi" w:cstheme="majorHAnsi"/>
          <w:b/>
          <w:bCs/>
          <w:color w:val="B02625"/>
        </w:rPr>
      </w:pPr>
    </w:p>
    <w:p w14:paraId="474043B9" w14:textId="77777777" w:rsidR="0031542D" w:rsidRPr="0078374C" w:rsidRDefault="0031542D" w:rsidP="00AB1918">
      <w:pPr>
        <w:autoSpaceDE w:val="0"/>
        <w:autoSpaceDN w:val="0"/>
        <w:adjustRightInd w:val="0"/>
        <w:spacing w:after="0" w:line="240" w:lineRule="auto"/>
        <w:rPr>
          <w:rFonts w:asciiTheme="majorHAnsi" w:hAnsiTheme="majorHAnsi" w:cstheme="majorHAnsi"/>
          <w:b/>
          <w:bCs/>
          <w:color w:val="B02625"/>
        </w:rPr>
      </w:pPr>
    </w:p>
    <w:p w14:paraId="0772F12B" w14:textId="77777777" w:rsidR="0031542D" w:rsidRPr="0078374C" w:rsidRDefault="0031542D" w:rsidP="00AB1918">
      <w:pPr>
        <w:autoSpaceDE w:val="0"/>
        <w:autoSpaceDN w:val="0"/>
        <w:adjustRightInd w:val="0"/>
        <w:spacing w:after="0" w:line="240" w:lineRule="auto"/>
        <w:rPr>
          <w:rFonts w:asciiTheme="majorHAnsi" w:hAnsiTheme="majorHAnsi" w:cstheme="majorHAnsi"/>
          <w:b/>
          <w:bCs/>
          <w:color w:val="B02625"/>
        </w:rPr>
      </w:pPr>
    </w:p>
    <w:p w14:paraId="5F9AB3BE" w14:textId="77777777" w:rsidR="00AB1918" w:rsidRPr="00AB1918" w:rsidRDefault="005A4AC8" w:rsidP="00AB1918">
      <w:pPr>
        <w:autoSpaceDE w:val="0"/>
        <w:autoSpaceDN w:val="0"/>
        <w:adjustRightInd w:val="0"/>
        <w:spacing w:after="0" w:line="240" w:lineRule="auto"/>
        <w:rPr>
          <w:rFonts w:asciiTheme="majorHAnsi" w:hAnsiTheme="majorHAnsi" w:cstheme="majorHAnsi"/>
          <w:b/>
          <w:bCs/>
          <w:color w:val="B02625"/>
        </w:rPr>
      </w:pPr>
      <w:r w:rsidRPr="0078374C">
        <w:rPr>
          <w:rFonts w:asciiTheme="majorHAnsi" w:hAnsiTheme="majorHAnsi" w:cstheme="majorHAnsi"/>
          <w:b/>
          <w:bCs/>
          <w:color w:val="B02625"/>
        </w:rPr>
        <w:t>The dissociation of water</w:t>
      </w:r>
    </w:p>
    <w:p w14:paraId="4CEE77E9" w14:textId="77777777" w:rsidR="00AB1918" w:rsidRPr="00AB1918" w:rsidRDefault="00AB1918" w:rsidP="00AB1918">
      <w:pPr>
        <w:autoSpaceDE w:val="0"/>
        <w:autoSpaceDN w:val="0"/>
        <w:adjustRightInd w:val="0"/>
        <w:spacing w:after="0" w:line="221" w:lineRule="atLeast"/>
        <w:rPr>
          <w:rFonts w:asciiTheme="majorHAnsi" w:eastAsia="Bembo Std" w:hAnsiTheme="majorHAnsi" w:cstheme="majorHAnsi"/>
        </w:rPr>
      </w:pPr>
      <w:r w:rsidRPr="00AB1918">
        <w:rPr>
          <w:rFonts w:asciiTheme="majorHAnsi" w:eastAsia="Bembo Std" w:hAnsiTheme="majorHAnsi" w:cstheme="majorHAnsi"/>
        </w:rPr>
        <w:t xml:space="preserve">Water dissociates (or </w:t>
      </w:r>
      <w:proofErr w:type="spellStart"/>
      <w:r w:rsidRPr="00AB1918">
        <w:rPr>
          <w:rFonts w:asciiTheme="majorHAnsi" w:eastAsia="Bembo Std" w:hAnsiTheme="majorHAnsi" w:cstheme="majorHAnsi"/>
        </w:rPr>
        <w:t>ionises</w:t>
      </w:r>
      <w:proofErr w:type="spellEnd"/>
      <w:r w:rsidRPr="00AB1918">
        <w:rPr>
          <w:rFonts w:asciiTheme="majorHAnsi" w:eastAsia="Bembo Std" w:hAnsiTheme="majorHAnsi" w:cstheme="majorHAnsi"/>
        </w:rPr>
        <w:t xml:space="preserve">) according to the equation: </w:t>
      </w:r>
    </w:p>
    <w:p w14:paraId="737AF118" w14:textId="77777777" w:rsidR="00AB1918" w:rsidRPr="00AB1918" w:rsidRDefault="00AB1918" w:rsidP="68E695BD">
      <w:pPr>
        <w:autoSpaceDE w:val="0"/>
        <w:autoSpaceDN w:val="0"/>
        <w:adjustRightInd w:val="0"/>
        <w:spacing w:before="160" w:line="221" w:lineRule="atLeast"/>
        <w:ind w:left="220"/>
        <w:rPr>
          <w:rFonts w:asciiTheme="majorHAnsi" w:eastAsia="Bembo Std" w:hAnsiTheme="majorHAnsi" w:cstheme="majorBidi"/>
        </w:rPr>
      </w:pPr>
      <w:r w:rsidRPr="68E695BD">
        <w:rPr>
          <w:rFonts w:asciiTheme="majorHAnsi" w:eastAsia="Bembo Std" w:hAnsiTheme="majorHAnsi" w:cstheme="majorBidi"/>
        </w:rPr>
        <w:t>H</w:t>
      </w:r>
      <w:r w:rsidRPr="68E695BD">
        <w:rPr>
          <w:rFonts w:asciiTheme="majorHAnsi" w:eastAsia="Bembo Std" w:hAnsiTheme="majorHAnsi" w:cstheme="majorBidi"/>
          <w:vertAlign w:val="subscript"/>
        </w:rPr>
        <w:t>2</w:t>
      </w:r>
      <w:r w:rsidRPr="68E695BD">
        <w:rPr>
          <w:rFonts w:asciiTheme="majorHAnsi" w:eastAsia="Bembo Std" w:hAnsiTheme="majorHAnsi" w:cstheme="majorBidi"/>
        </w:rPr>
        <w:t>O(l)</w:t>
      </w:r>
      <w:r w:rsidRPr="68E695BD">
        <w:rPr>
          <w:rFonts w:asciiTheme="majorHAnsi" w:hAnsiTheme="majorHAnsi" w:cstheme="majorBidi"/>
          <w:noProof/>
          <w:position w:val="-4"/>
        </w:rPr>
        <w:t xml:space="preserve"> </w:t>
      </w:r>
      <w:r w:rsidRPr="0078374C">
        <w:rPr>
          <w:rFonts w:asciiTheme="majorHAnsi" w:hAnsiTheme="majorHAnsi" w:cstheme="majorHAnsi"/>
          <w:noProof/>
          <w:position w:val="-4"/>
          <w:lang w:eastAsia="en-US"/>
        </w:rPr>
        <w:drawing>
          <wp:inline distT="0" distB="0" distL="0" distR="0" wp14:anchorId="165E9894" wp14:editId="461022C2">
            <wp:extent cx="250190" cy="155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eastAsia="Bembo Std" w:hAnsiTheme="majorHAnsi" w:cstheme="majorBidi"/>
        </w:rPr>
        <w:t xml:space="preserve"> 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OH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xml:space="preserve">) </w:t>
      </w:r>
    </w:p>
    <w:p w14:paraId="4E80228C" w14:textId="77777777" w:rsidR="005A4AC8" w:rsidRPr="0078374C" w:rsidRDefault="00AB1918" w:rsidP="00AB1918">
      <w:pPr>
        <w:autoSpaceDE w:val="0"/>
        <w:autoSpaceDN w:val="0"/>
        <w:adjustRightInd w:val="0"/>
        <w:spacing w:after="0" w:line="240" w:lineRule="auto"/>
        <w:rPr>
          <w:rFonts w:asciiTheme="majorHAnsi" w:eastAsia="Bembo Std" w:hAnsiTheme="majorHAnsi" w:cstheme="majorHAnsi"/>
        </w:rPr>
      </w:pPr>
      <w:r w:rsidRPr="0078374C">
        <w:rPr>
          <w:rFonts w:asciiTheme="majorHAnsi" w:eastAsia="Bembo Std" w:hAnsiTheme="majorHAnsi" w:cstheme="majorHAnsi"/>
        </w:rPr>
        <w:t>The degree of dissociation is very small and, at 25 °C, in pure water the concentrations of H+ and OH− ions are equal at 1.0 × 10</w:t>
      </w:r>
      <w:r w:rsidRPr="0078374C">
        <w:rPr>
          <w:rFonts w:asciiTheme="majorHAnsi" w:eastAsia="MS Gothic" w:hAnsiTheme="majorHAnsi" w:cstheme="majorHAnsi"/>
          <w:vertAlign w:val="superscript"/>
        </w:rPr>
        <w:t>−</w:t>
      </w:r>
      <w:r w:rsidRPr="0078374C">
        <w:rPr>
          <w:rFonts w:asciiTheme="majorHAnsi" w:eastAsia="Bembo Std" w:hAnsiTheme="majorHAnsi" w:cstheme="majorHAnsi"/>
          <w:vertAlign w:val="superscript"/>
        </w:rPr>
        <w:t>7</w:t>
      </w:r>
      <w:r w:rsidRPr="0078374C">
        <w:rPr>
          <w:rFonts w:asciiTheme="majorHAnsi" w:eastAsia="Bembo Std" w:hAnsiTheme="majorHAnsi" w:cstheme="majorHAnsi"/>
        </w:rPr>
        <w:t xml:space="preserve"> mol dm</w:t>
      </w:r>
      <w:r w:rsidRPr="0078374C">
        <w:rPr>
          <w:rFonts w:asciiTheme="majorHAnsi" w:eastAsia="Bembo Std" w:hAnsiTheme="majorHAnsi" w:cstheme="majorHAnsi"/>
          <w:vertAlign w:val="superscript"/>
        </w:rPr>
        <w:t>−3</w:t>
      </w:r>
      <w:r w:rsidRPr="0078374C">
        <w:rPr>
          <w:rFonts w:asciiTheme="majorHAnsi" w:eastAsia="Bembo Std" w:hAnsiTheme="majorHAnsi" w:cstheme="majorHAnsi"/>
        </w:rPr>
        <w:t>.</w:t>
      </w:r>
    </w:p>
    <w:p w14:paraId="24BA4661" w14:textId="77777777" w:rsidR="0031542D" w:rsidRPr="0078374C" w:rsidRDefault="0031542D" w:rsidP="00AB1918">
      <w:pPr>
        <w:autoSpaceDE w:val="0"/>
        <w:autoSpaceDN w:val="0"/>
        <w:adjustRightInd w:val="0"/>
        <w:spacing w:after="0" w:line="240" w:lineRule="auto"/>
        <w:rPr>
          <w:rFonts w:asciiTheme="majorHAnsi" w:eastAsia="Bembo Std" w:hAnsiTheme="majorHAnsi" w:cstheme="majorHAnsi"/>
        </w:rPr>
      </w:pPr>
      <w:r w:rsidRPr="0078374C">
        <w:rPr>
          <w:rFonts w:asciiTheme="majorHAnsi" w:eastAsia="Bembo Std" w:hAnsiTheme="majorHAnsi" w:cstheme="majorHAnsi"/>
        </w:rPr>
        <w:t>Write the equilibrium constant Kc for water and hence the ionic product constant Kw of water.</w:t>
      </w:r>
    </w:p>
    <w:p w14:paraId="192AB1D6" w14:textId="77777777" w:rsidR="0031542D" w:rsidRPr="0078374C" w:rsidRDefault="0031542D" w:rsidP="00AB1918">
      <w:pPr>
        <w:autoSpaceDE w:val="0"/>
        <w:autoSpaceDN w:val="0"/>
        <w:adjustRightInd w:val="0"/>
        <w:spacing w:after="0" w:line="240" w:lineRule="auto"/>
        <w:rPr>
          <w:rFonts w:asciiTheme="majorHAnsi" w:eastAsia="Bembo Std" w:hAnsiTheme="majorHAnsi" w:cstheme="majorHAnsi"/>
        </w:rPr>
      </w:pPr>
    </w:p>
    <w:p w14:paraId="15F513DF" w14:textId="77777777" w:rsidR="0031542D" w:rsidRPr="0078374C" w:rsidRDefault="0031542D" w:rsidP="00AB1918">
      <w:pPr>
        <w:autoSpaceDE w:val="0"/>
        <w:autoSpaceDN w:val="0"/>
        <w:adjustRightInd w:val="0"/>
        <w:spacing w:after="0" w:line="240" w:lineRule="auto"/>
        <w:rPr>
          <w:rFonts w:asciiTheme="majorHAnsi" w:eastAsia="Bembo Std" w:hAnsiTheme="majorHAnsi" w:cstheme="majorHAnsi"/>
        </w:rPr>
      </w:pPr>
    </w:p>
    <w:p w14:paraId="7607FD2B" w14:textId="77777777" w:rsidR="00F43384" w:rsidRPr="0078374C" w:rsidRDefault="0031542D" w:rsidP="00F43384">
      <w:pPr>
        <w:autoSpaceDE w:val="0"/>
        <w:autoSpaceDN w:val="0"/>
        <w:adjustRightInd w:val="0"/>
        <w:spacing w:after="0" w:line="240" w:lineRule="auto"/>
        <w:rPr>
          <w:rFonts w:asciiTheme="majorHAnsi" w:hAnsiTheme="majorHAnsi" w:cstheme="majorHAnsi"/>
          <w:color w:val="0D0D0D"/>
        </w:rPr>
      </w:pPr>
      <w:r w:rsidRPr="0078374C">
        <w:rPr>
          <w:rFonts w:asciiTheme="majorHAnsi" w:eastAsia="Bembo Std" w:hAnsiTheme="majorHAnsi" w:cstheme="majorHAnsi"/>
        </w:rPr>
        <w:t xml:space="preserve">Kw refers to the </w:t>
      </w:r>
      <w:r w:rsidR="00FC6A74">
        <w:rPr>
          <w:rFonts w:asciiTheme="majorHAnsi" w:eastAsia="Bembo Std" w:hAnsiTheme="majorHAnsi" w:cstheme="majorHAnsi"/>
        </w:rPr>
        <w:t xml:space="preserve">ionic product for </w:t>
      </w:r>
      <w:r w:rsidRPr="0078374C">
        <w:rPr>
          <w:rFonts w:asciiTheme="majorHAnsi" w:eastAsia="Bembo Std" w:hAnsiTheme="majorHAnsi" w:cstheme="majorHAnsi"/>
        </w:rPr>
        <w:t>H</w:t>
      </w:r>
      <w:r w:rsidRPr="0078374C">
        <w:rPr>
          <w:rFonts w:asciiTheme="majorHAnsi" w:eastAsia="Bembo Std" w:hAnsiTheme="majorHAnsi" w:cstheme="majorHAnsi"/>
          <w:vertAlign w:val="subscript"/>
        </w:rPr>
        <w:t>2</w:t>
      </w:r>
      <w:r w:rsidRPr="0078374C">
        <w:rPr>
          <w:rFonts w:asciiTheme="majorHAnsi" w:eastAsia="Bembo Std" w:hAnsiTheme="majorHAnsi" w:cstheme="majorHAnsi"/>
        </w:rPr>
        <w:t>O(l)</w:t>
      </w:r>
      <w:r w:rsidRPr="0078374C">
        <w:rPr>
          <w:rFonts w:asciiTheme="majorHAnsi" w:hAnsiTheme="majorHAnsi" w:cstheme="majorHAnsi"/>
        </w:rPr>
        <w:t xml:space="preserve"> →</w:t>
      </w:r>
      <w:r w:rsidRPr="0078374C">
        <w:rPr>
          <w:rFonts w:asciiTheme="majorHAnsi" w:eastAsia="Bembo Std" w:hAnsiTheme="majorHAnsi" w:cstheme="majorHAnsi"/>
        </w:rPr>
        <w:t xml:space="preserve"> H+(</w:t>
      </w:r>
      <w:proofErr w:type="spellStart"/>
      <w:r w:rsidRPr="0078374C">
        <w:rPr>
          <w:rFonts w:asciiTheme="majorHAnsi" w:eastAsia="Bembo Std" w:hAnsiTheme="majorHAnsi" w:cstheme="majorHAnsi"/>
        </w:rPr>
        <w:t>aq</w:t>
      </w:r>
      <w:proofErr w:type="spellEnd"/>
      <w:r w:rsidRPr="0078374C">
        <w:rPr>
          <w:rFonts w:asciiTheme="majorHAnsi" w:eastAsia="Bembo Std" w:hAnsiTheme="majorHAnsi" w:cstheme="majorHAnsi"/>
        </w:rPr>
        <w:t>) + OH</w:t>
      </w:r>
      <w:r w:rsidRPr="0078374C">
        <w:rPr>
          <w:rFonts w:asciiTheme="majorHAnsi" w:eastAsia="Bembo Std" w:hAnsiTheme="majorHAnsi" w:cstheme="majorHAnsi"/>
          <w:vertAlign w:val="superscript"/>
        </w:rPr>
        <w:t>−</w:t>
      </w:r>
      <w:r w:rsidRPr="0078374C">
        <w:rPr>
          <w:rFonts w:asciiTheme="majorHAnsi" w:eastAsia="Bembo Std" w:hAnsiTheme="majorHAnsi" w:cstheme="majorHAnsi"/>
        </w:rPr>
        <w:t>(</w:t>
      </w:r>
      <w:proofErr w:type="spellStart"/>
      <w:r w:rsidRPr="0078374C">
        <w:rPr>
          <w:rFonts w:asciiTheme="majorHAnsi" w:eastAsia="Bembo Std" w:hAnsiTheme="majorHAnsi" w:cstheme="majorHAnsi"/>
        </w:rPr>
        <w:t>aq</w:t>
      </w:r>
      <w:proofErr w:type="spellEnd"/>
      <w:r w:rsidRPr="0078374C">
        <w:rPr>
          <w:rFonts w:asciiTheme="majorHAnsi" w:eastAsia="Bembo Std" w:hAnsiTheme="majorHAnsi" w:cstheme="majorHAnsi"/>
        </w:rPr>
        <w:t>) equilibrium in all aqueous solutions – the product of the H</w:t>
      </w:r>
      <w:r w:rsidRPr="0078374C">
        <w:rPr>
          <w:rFonts w:asciiTheme="majorHAnsi" w:eastAsia="Bembo Std" w:hAnsiTheme="majorHAnsi" w:cstheme="majorHAnsi"/>
          <w:vertAlign w:val="superscript"/>
        </w:rPr>
        <w:t>+</w:t>
      </w:r>
      <w:r w:rsidRPr="0078374C">
        <w:rPr>
          <w:rFonts w:asciiTheme="majorHAnsi" w:eastAsia="Bembo Std" w:hAnsiTheme="majorHAnsi" w:cstheme="majorHAnsi"/>
        </w:rPr>
        <w:t xml:space="preserve"> and OH</w:t>
      </w:r>
      <w:r w:rsidRPr="0078374C">
        <w:rPr>
          <w:rFonts w:asciiTheme="majorHAnsi" w:eastAsia="Bembo Std" w:hAnsiTheme="majorHAnsi" w:cstheme="majorHAnsi"/>
          <w:vertAlign w:val="superscript"/>
        </w:rPr>
        <w:t>−</w:t>
      </w:r>
      <w:r w:rsidRPr="0078374C">
        <w:rPr>
          <w:rFonts w:asciiTheme="majorHAnsi" w:eastAsia="Bembo Std" w:hAnsiTheme="majorHAnsi" w:cstheme="majorHAnsi"/>
        </w:rPr>
        <w:t xml:space="preserve"> concentrations in any aqueous solution at 298 K is 1.0 × 10</w:t>
      </w:r>
      <w:r w:rsidRPr="0078374C">
        <w:rPr>
          <w:rFonts w:asciiTheme="majorHAnsi" w:eastAsia="Bembo Std" w:hAnsiTheme="majorHAnsi" w:cstheme="majorHAnsi"/>
          <w:vertAlign w:val="superscript"/>
        </w:rPr>
        <w:t>−14</w:t>
      </w:r>
      <w:r w:rsidRPr="0078374C">
        <w:rPr>
          <w:rFonts w:asciiTheme="majorHAnsi" w:eastAsia="Bembo Std" w:hAnsiTheme="majorHAnsi" w:cstheme="majorHAnsi"/>
        </w:rPr>
        <w:t>.</w:t>
      </w:r>
      <w:r w:rsidR="00F43384" w:rsidRPr="0078374C">
        <w:rPr>
          <w:rFonts w:asciiTheme="majorHAnsi" w:hAnsiTheme="majorHAnsi" w:cstheme="majorHAnsi"/>
          <w:color w:val="0D0D0D"/>
        </w:rPr>
        <w:t xml:space="preserve"> </w:t>
      </w:r>
    </w:p>
    <w:p w14:paraId="2B884C70" w14:textId="77777777" w:rsidR="0031542D" w:rsidRPr="0078374C" w:rsidRDefault="00F43384" w:rsidP="00F43384">
      <w:pPr>
        <w:autoSpaceDE w:val="0"/>
        <w:autoSpaceDN w:val="0"/>
        <w:adjustRightInd w:val="0"/>
        <w:spacing w:after="0" w:line="240" w:lineRule="auto"/>
        <w:rPr>
          <w:rFonts w:asciiTheme="majorHAnsi" w:hAnsiTheme="majorHAnsi" w:cstheme="majorHAnsi"/>
          <w:color w:val="0D0D0D"/>
        </w:rPr>
      </w:pPr>
      <w:r w:rsidRPr="0078374C">
        <w:rPr>
          <w:rFonts w:asciiTheme="majorHAnsi" w:hAnsiTheme="majorHAnsi" w:cstheme="majorHAnsi"/>
          <w:color w:val="0D0D0D"/>
        </w:rPr>
        <w:t>Because the product [H</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 × [OH</w:t>
      </w:r>
      <w:r w:rsidRPr="0078374C">
        <w:rPr>
          <w:rFonts w:asciiTheme="majorHAnsi" w:hAnsiTheme="majorHAnsi" w:cstheme="majorHAnsi"/>
          <w:color w:val="0D0D0D"/>
          <w:vertAlign w:val="superscript"/>
        </w:rPr>
        <w:t>–</w:t>
      </w:r>
      <w:r w:rsidRPr="0078374C">
        <w:rPr>
          <w:rFonts w:asciiTheme="majorHAnsi" w:hAnsiTheme="majorHAnsi" w:cstheme="majorHAnsi"/>
          <w:color w:val="0D0D0D"/>
        </w:rPr>
        <w:t>] gives a constant value, it follows that the concentrations of these ions must have an inverse relationship.</w:t>
      </w:r>
    </w:p>
    <w:p w14:paraId="26E93B3B" w14:textId="77777777" w:rsidR="0031542D" w:rsidRPr="0078374C" w:rsidRDefault="0031542D" w:rsidP="0031542D">
      <w:pPr>
        <w:autoSpaceDE w:val="0"/>
        <w:autoSpaceDN w:val="0"/>
        <w:adjustRightInd w:val="0"/>
        <w:spacing w:after="0" w:line="240" w:lineRule="auto"/>
        <w:rPr>
          <w:rFonts w:asciiTheme="majorHAnsi" w:eastAsia="Bembo Std" w:hAnsiTheme="majorHAnsi" w:cstheme="majorHAnsi"/>
        </w:rPr>
      </w:pPr>
    </w:p>
    <w:p w14:paraId="5C921867" w14:textId="77777777" w:rsidR="0078374C" w:rsidRDefault="0078374C" w:rsidP="0031542D">
      <w:pPr>
        <w:pStyle w:val="Default"/>
        <w:rPr>
          <w:rFonts w:asciiTheme="majorHAnsi" w:hAnsiTheme="majorHAnsi" w:cstheme="majorHAnsi"/>
          <w:color w:val="0D0D0D"/>
          <w:sz w:val="22"/>
          <w:szCs w:val="22"/>
        </w:rPr>
      </w:pPr>
    </w:p>
    <w:p w14:paraId="6BBF1CAE" w14:textId="77777777" w:rsidR="0078374C" w:rsidRDefault="0078374C" w:rsidP="0031542D">
      <w:pPr>
        <w:pStyle w:val="Default"/>
        <w:rPr>
          <w:rFonts w:asciiTheme="majorHAnsi" w:hAnsiTheme="majorHAnsi" w:cstheme="majorHAnsi"/>
          <w:color w:val="0D0D0D"/>
          <w:sz w:val="22"/>
          <w:szCs w:val="22"/>
        </w:rPr>
      </w:pPr>
    </w:p>
    <w:p w14:paraId="1DBC2351" w14:textId="77777777" w:rsidR="0031542D" w:rsidRPr="0078374C" w:rsidRDefault="0031542D" w:rsidP="0031542D">
      <w:pPr>
        <w:pStyle w:val="Default"/>
        <w:rPr>
          <w:rFonts w:asciiTheme="majorHAnsi" w:eastAsia="Bembo Std" w:hAnsiTheme="majorHAnsi" w:cstheme="majorHAnsi"/>
          <w:sz w:val="22"/>
          <w:szCs w:val="22"/>
        </w:rPr>
      </w:pPr>
      <w:r w:rsidRPr="0078374C">
        <w:rPr>
          <w:rFonts w:asciiTheme="majorHAnsi" w:hAnsiTheme="majorHAnsi" w:cstheme="majorHAnsi"/>
          <w:color w:val="0D0D0D"/>
          <w:sz w:val="22"/>
          <w:szCs w:val="22"/>
        </w:rPr>
        <w:lastRenderedPageBreak/>
        <w:t xml:space="preserve"> </w:t>
      </w:r>
      <w:r w:rsidR="00CB12D5" w:rsidRPr="0078374C">
        <w:rPr>
          <w:rFonts w:asciiTheme="majorHAnsi" w:hAnsiTheme="majorHAnsi" w:cstheme="majorHAnsi"/>
          <w:color w:val="0D0D0D"/>
          <w:sz w:val="22"/>
          <w:szCs w:val="22"/>
        </w:rPr>
        <w:t xml:space="preserve">Problem </w:t>
      </w:r>
    </w:p>
    <w:p w14:paraId="55A3A7AD" w14:textId="77777777" w:rsidR="00CB12D5" w:rsidRPr="0078374C" w:rsidRDefault="0031542D" w:rsidP="00CB12D5">
      <w:pPr>
        <w:pStyle w:val="ListParagraph"/>
        <w:numPr>
          <w:ilvl w:val="0"/>
          <w:numId w:val="2"/>
        </w:numPr>
        <w:autoSpaceDE w:val="0"/>
        <w:autoSpaceDN w:val="0"/>
        <w:adjustRightInd w:val="0"/>
        <w:spacing w:after="0" w:line="240" w:lineRule="auto"/>
        <w:rPr>
          <w:rFonts w:asciiTheme="majorHAnsi" w:hAnsiTheme="majorHAnsi" w:cstheme="majorHAnsi"/>
          <w:b/>
          <w:color w:val="0D0D0D"/>
        </w:rPr>
      </w:pPr>
      <w:r w:rsidRPr="0078374C">
        <w:rPr>
          <w:rFonts w:asciiTheme="majorHAnsi" w:eastAsia="Bembo Std" w:hAnsiTheme="majorHAnsi" w:cstheme="majorHAnsi"/>
          <w:b/>
        </w:rPr>
        <w:t>Consider a 0.10 mol dm</w:t>
      </w:r>
      <w:r w:rsidRPr="0078374C">
        <w:rPr>
          <w:rFonts w:asciiTheme="majorHAnsi" w:eastAsia="Bembo Std" w:hAnsiTheme="majorHAnsi" w:cstheme="majorHAnsi"/>
          <w:b/>
          <w:vertAlign w:val="superscript"/>
        </w:rPr>
        <w:t>−3</w:t>
      </w:r>
      <w:r w:rsidRPr="0078374C">
        <w:rPr>
          <w:rFonts w:asciiTheme="majorHAnsi" w:eastAsia="Bembo Std" w:hAnsiTheme="majorHAnsi" w:cstheme="majorHAnsi"/>
          <w:b/>
        </w:rPr>
        <w:t xml:space="preserve"> </w:t>
      </w:r>
      <w:r w:rsidR="00CB12D5" w:rsidRPr="0078374C">
        <w:rPr>
          <w:rFonts w:asciiTheme="majorHAnsi" w:eastAsia="Bembo Std" w:hAnsiTheme="majorHAnsi" w:cstheme="majorHAnsi"/>
          <w:b/>
        </w:rPr>
        <w:t>solution of hydrochloric acid which dissociates fully in solution. What is the concentration of OH</w:t>
      </w:r>
      <w:r w:rsidR="00CB12D5" w:rsidRPr="0078374C">
        <w:rPr>
          <w:rFonts w:asciiTheme="majorHAnsi" w:eastAsia="Bembo Std" w:hAnsiTheme="majorHAnsi" w:cstheme="majorHAnsi"/>
          <w:b/>
          <w:vertAlign w:val="superscript"/>
        </w:rPr>
        <w:t xml:space="preserve">− </w:t>
      </w:r>
      <w:r w:rsidR="00CB12D5" w:rsidRPr="0078374C">
        <w:rPr>
          <w:rFonts w:asciiTheme="majorHAnsi" w:eastAsia="Bembo Std" w:hAnsiTheme="majorHAnsi" w:cstheme="majorHAnsi"/>
          <w:b/>
        </w:rPr>
        <w:t>ions in this solution? What is the source of the OH</w:t>
      </w:r>
      <w:r w:rsidR="00CB12D5" w:rsidRPr="0078374C">
        <w:rPr>
          <w:rFonts w:asciiTheme="majorHAnsi" w:eastAsia="Bembo Std" w:hAnsiTheme="majorHAnsi" w:cstheme="majorHAnsi"/>
          <w:b/>
          <w:vertAlign w:val="superscript"/>
        </w:rPr>
        <w:t xml:space="preserve">− </w:t>
      </w:r>
      <w:r w:rsidR="00CB12D5" w:rsidRPr="0078374C">
        <w:rPr>
          <w:rFonts w:asciiTheme="majorHAnsi" w:eastAsia="Bembo Std" w:hAnsiTheme="majorHAnsi" w:cstheme="majorHAnsi"/>
          <w:b/>
        </w:rPr>
        <w:t xml:space="preserve">ions in the solution? </w:t>
      </w:r>
    </w:p>
    <w:p w14:paraId="02647C1B" w14:textId="77777777" w:rsidR="00CB12D5" w:rsidRPr="0078374C" w:rsidRDefault="00CB12D5" w:rsidP="00CB12D5">
      <w:pPr>
        <w:rPr>
          <w:rFonts w:asciiTheme="majorHAnsi" w:hAnsiTheme="majorHAnsi" w:cstheme="majorHAnsi"/>
        </w:rPr>
      </w:pPr>
    </w:p>
    <w:p w14:paraId="63F9CCA2" w14:textId="77777777" w:rsidR="0031542D" w:rsidRPr="0078374C" w:rsidRDefault="0031542D" w:rsidP="00CB12D5">
      <w:pPr>
        <w:rPr>
          <w:rFonts w:asciiTheme="majorHAnsi" w:hAnsiTheme="majorHAnsi" w:cstheme="majorHAnsi"/>
        </w:rPr>
      </w:pPr>
    </w:p>
    <w:p w14:paraId="012C3EDF" w14:textId="77777777" w:rsidR="00CB12D5" w:rsidRPr="0078374C" w:rsidRDefault="00CB12D5" w:rsidP="00CB12D5">
      <w:pPr>
        <w:rPr>
          <w:rFonts w:asciiTheme="majorHAnsi" w:hAnsiTheme="majorHAnsi" w:cstheme="majorHAnsi"/>
        </w:rPr>
      </w:pPr>
    </w:p>
    <w:p w14:paraId="1974973A" w14:textId="77777777" w:rsidR="00CB12D5" w:rsidRPr="0078374C" w:rsidRDefault="00CB12D5" w:rsidP="00CB12D5">
      <w:pPr>
        <w:rPr>
          <w:rFonts w:asciiTheme="majorHAnsi" w:hAnsiTheme="majorHAnsi" w:cstheme="majorHAnsi"/>
        </w:rPr>
      </w:pPr>
    </w:p>
    <w:p w14:paraId="28DA57FA" w14:textId="77777777" w:rsidR="00CB12D5" w:rsidRPr="00CB12D5" w:rsidRDefault="00CB12D5" w:rsidP="00CB12D5">
      <w:pPr>
        <w:autoSpaceDE w:val="0"/>
        <w:autoSpaceDN w:val="0"/>
        <w:adjustRightInd w:val="0"/>
        <w:spacing w:after="0" w:line="240" w:lineRule="auto"/>
        <w:rPr>
          <w:rFonts w:asciiTheme="majorHAnsi" w:eastAsia="Bembo Std" w:hAnsiTheme="majorHAnsi" w:cstheme="majorHAnsi"/>
          <w:color w:val="000000"/>
        </w:rPr>
      </w:pPr>
    </w:p>
    <w:p w14:paraId="5B6DD0DF" w14:textId="77777777" w:rsidR="00CB12D5" w:rsidRPr="0078374C" w:rsidRDefault="00CB12D5" w:rsidP="00CB12D5">
      <w:pPr>
        <w:rPr>
          <w:rFonts w:asciiTheme="majorHAnsi" w:eastAsia="Bembo Std" w:hAnsiTheme="majorHAnsi" w:cstheme="majorHAnsi"/>
        </w:rPr>
      </w:pPr>
      <w:r w:rsidRPr="0078374C">
        <w:rPr>
          <w:rFonts w:asciiTheme="majorHAnsi" w:eastAsia="Bembo Std" w:hAnsiTheme="majorHAnsi" w:cstheme="majorHAnsi"/>
        </w:rPr>
        <w:t xml:space="preserve">The presence of H+ ions from the </w:t>
      </w:r>
      <w:proofErr w:type="spellStart"/>
      <w:r w:rsidRPr="0078374C">
        <w:rPr>
          <w:rFonts w:asciiTheme="majorHAnsi" w:eastAsia="Bembo Std" w:hAnsiTheme="majorHAnsi" w:cstheme="majorHAnsi"/>
        </w:rPr>
        <w:t>ionisation</w:t>
      </w:r>
      <w:proofErr w:type="spellEnd"/>
      <w:r w:rsidRPr="0078374C">
        <w:rPr>
          <w:rFonts w:asciiTheme="majorHAnsi" w:eastAsia="Bembo Std" w:hAnsiTheme="majorHAnsi" w:cstheme="majorHAnsi"/>
        </w:rPr>
        <w:t xml:space="preserve"> of water in all aqueous solutions explains why we can always measure a </w:t>
      </w:r>
      <w:proofErr w:type="spellStart"/>
      <w:r w:rsidRPr="0078374C">
        <w:rPr>
          <w:rFonts w:asciiTheme="majorHAnsi" w:eastAsia="Bembo Std" w:hAnsiTheme="majorHAnsi" w:cstheme="majorHAnsi"/>
        </w:rPr>
        <w:t>pH.</w:t>
      </w:r>
      <w:proofErr w:type="spellEnd"/>
    </w:p>
    <w:p w14:paraId="1EF2E24D" w14:textId="77777777" w:rsidR="00CB12D5" w:rsidRPr="00CB12D5" w:rsidRDefault="00CB12D5" w:rsidP="00CB12D5">
      <w:pPr>
        <w:rPr>
          <w:rFonts w:asciiTheme="majorHAnsi" w:hAnsiTheme="majorHAnsi" w:cstheme="majorHAnsi"/>
          <w:b/>
          <w:bCs/>
          <w:color w:val="B02625"/>
        </w:rPr>
      </w:pPr>
      <w:r w:rsidRPr="0078374C">
        <w:rPr>
          <w:rFonts w:asciiTheme="majorHAnsi" w:hAnsiTheme="majorHAnsi" w:cstheme="majorHAnsi"/>
          <w:b/>
          <w:bCs/>
          <w:color w:val="B02625"/>
        </w:rPr>
        <w:t>Calculating the pH of a solution of a strong acid</w:t>
      </w:r>
    </w:p>
    <w:p w14:paraId="66E079B0" w14:textId="77777777" w:rsidR="00CB12D5" w:rsidRPr="00CB12D5" w:rsidRDefault="00CB12D5" w:rsidP="00CB12D5">
      <w:pPr>
        <w:rPr>
          <w:rFonts w:asciiTheme="majorHAnsi" w:eastAsia="Bembo Std" w:hAnsiTheme="majorHAnsi" w:cstheme="majorHAnsi"/>
        </w:rPr>
      </w:pPr>
      <w:r w:rsidRPr="0078374C">
        <w:rPr>
          <w:rFonts w:asciiTheme="majorHAnsi" w:eastAsia="Bembo Std" w:hAnsiTheme="majorHAnsi" w:cstheme="majorHAnsi"/>
        </w:rPr>
        <w:t>Because strong acids can be assumed to dissociate fully in aqueous solution the concentration of H</w:t>
      </w:r>
      <w:r w:rsidRPr="0078374C">
        <w:rPr>
          <w:rFonts w:asciiTheme="majorHAnsi" w:eastAsia="Bembo Std" w:hAnsiTheme="majorHAnsi" w:cstheme="majorHAnsi"/>
          <w:vertAlign w:val="superscript"/>
        </w:rPr>
        <w:t xml:space="preserve">+ </w:t>
      </w:r>
      <w:r w:rsidRPr="0078374C">
        <w:rPr>
          <w:rFonts w:asciiTheme="majorHAnsi" w:eastAsia="Bembo Std" w:hAnsiTheme="majorHAnsi" w:cstheme="majorHAnsi"/>
        </w:rPr>
        <w:t xml:space="preserve">ions </w:t>
      </w:r>
      <w:proofErr w:type="gramStart"/>
      <w:r w:rsidRPr="0078374C">
        <w:rPr>
          <w:rFonts w:asciiTheme="majorHAnsi" w:eastAsia="Bembo Std" w:hAnsiTheme="majorHAnsi" w:cstheme="majorHAnsi"/>
        </w:rPr>
        <w:t>is</w:t>
      </w:r>
      <w:proofErr w:type="gramEnd"/>
      <w:r w:rsidRPr="0078374C">
        <w:rPr>
          <w:rFonts w:asciiTheme="majorHAnsi" w:eastAsia="Bembo Std" w:hAnsiTheme="majorHAnsi" w:cstheme="majorHAnsi"/>
        </w:rPr>
        <w:t xml:space="preserve"> the same as the concentration of the acid.</w:t>
      </w:r>
    </w:p>
    <w:p w14:paraId="4CA94D59" w14:textId="77777777" w:rsidR="00CB12D5" w:rsidRPr="0078374C" w:rsidRDefault="00CB12D5" w:rsidP="00CB12D5">
      <w:pPr>
        <w:pStyle w:val="ListParagraph"/>
        <w:numPr>
          <w:ilvl w:val="0"/>
          <w:numId w:val="2"/>
        </w:numPr>
        <w:rPr>
          <w:rFonts w:asciiTheme="majorHAnsi" w:hAnsiTheme="majorHAnsi" w:cstheme="majorHAnsi"/>
        </w:rPr>
      </w:pPr>
      <w:r w:rsidRPr="0078374C">
        <w:rPr>
          <w:rFonts w:asciiTheme="majorHAnsi" w:eastAsia="Bembo Std" w:hAnsiTheme="majorHAnsi" w:cstheme="majorHAnsi"/>
        </w:rPr>
        <w:t>calculate the pH of a 0.001 50 mol dm</w:t>
      </w:r>
      <w:r w:rsidRPr="0078374C">
        <w:rPr>
          <w:rFonts w:asciiTheme="majorHAnsi" w:eastAsia="Bembo Std" w:hAnsiTheme="majorHAnsi" w:cstheme="majorHAnsi"/>
          <w:vertAlign w:val="superscript"/>
        </w:rPr>
        <w:t>−3</w:t>
      </w:r>
      <w:r w:rsidRPr="0078374C">
        <w:rPr>
          <w:rFonts w:asciiTheme="majorHAnsi" w:eastAsia="Bembo Std" w:hAnsiTheme="majorHAnsi" w:cstheme="majorHAnsi"/>
        </w:rPr>
        <w:t xml:space="preserve"> solution of hydrochloric acid.</w:t>
      </w:r>
    </w:p>
    <w:p w14:paraId="16092534" w14:textId="77777777" w:rsidR="00CB12D5" w:rsidRPr="0078374C" w:rsidRDefault="00CB12D5" w:rsidP="00CB12D5">
      <w:pPr>
        <w:rPr>
          <w:rFonts w:asciiTheme="majorHAnsi" w:hAnsiTheme="majorHAnsi" w:cstheme="majorHAnsi"/>
        </w:rPr>
      </w:pPr>
    </w:p>
    <w:p w14:paraId="77E4F582" w14:textId="77777777" w:rsidR="00CB12D5" w:rsidRPr="0078374C" w:rsidRDefault="00CB12D5" w:rsidP="00CB12D5">
      <w:pPr>
        <w:rPr>
          <w:rFonts w:asciiTheme="majorHAnsi" w:hAnsiTheme="majorHAnsi" w:cstheme="majorHAnsi"/>
        </w:rPr>
      </w:pPr>
    </w:p>
    <w:p w14:paraId="25AB7038" w14:textId="77777777" w:rsidR="00F43384" w:rsidRPr="0078374C" w:rsidRDefault="00F43384" w:rsidP="00F43384">
      <w:pPr>
        <w:pStyle w:val="ListParagraph"/>
        <w:numPr>
          <w:ilvl w:val="0"/>
          <w:numId w:val="2"/>
        </w:numPr>
        <w:rPr>
          <w:rFonts w:asciiTheme="majorHAnsi" w:hAnsiTheme="majorHAnsi" w:cstheme="majorHAnsi"/>
        </w:rPr>
      </w:pPr>
      <w:proofErr w:type="spellStart"/>
      <w:r w:rsidRPr="0078374C">
        <w:rPr>
          <w:rFonts w:asciiTheme="majorHAnsi" w:hAnsiTheme="majorHAnsi" w:cstheme="majorHAnsi"/>
        </w:rPr>
        <w:t>a</w:t>
      </w:r>
      <w:proofErr w:type="spellEnd"/>
      <w:r w:rsidRPr="0078374C">
        <w:rPr>
          <w:rFonts w:asciiTheme="majorHAnsi" w:hAnsiTheme="majorHAnsi" w:cstheme="majorHAnsi"/>
        </w:rPr>
        <w:t xml:space="preserve"> What is the pH of 10 cm3 of 0.10 mol dm</w:t>
      </w:r>
      <w:r w:rsidRPr="0078374C">
        <w:rPr>
          <w:rFonts w:asciiTheme="majorHAnsi" w:hAnsiTheme="majorHAnsi" w:cstheme="majorHAnsi"/>
          <w:vertAlign w:val="superscript"/>
        </w:rPr>
        <w:t>−3</w:t>
      </w:r>
      <w:r w:rsidRPr="0078374C">
        <w:rPr>
          <w:rFonts w:asciiTheme="majorHAnsi" w:hAnsiTheme="majorHAnsi" w:cstheme="majorHAnsi"/>
        </w:rPr>
        <w:t xml:space="preserve"> hydrochloric acid?</w:t>
      </w:r>
    </w:p>
    <w:p w14:paraId="3CFCCEB7" w14:textId="77777777" w:rsidR="00F43384" w:rsidRPr="0078374C" w:rsidRDefault="00F43384" w:rsidP="00F43384">
      <w:pPr>
        <w:pStyle w:val="ListParagraph"/>
        <w:rPr>
          <w:rFonts w:asciiTheme="majorHAnsi" w:hAnsiTheme="majorHAnsi" w:cstheme="majorHAnsi"/>
        </w:rPr>
      </w:pPr>
    </w:p>
    <w:p w14:paraId="49930910" w14:textId="77777777" w:rsidR="00F43384" w:rsidRPr="0078374C" w:rsidRDefault="00F43384" w:rsidP="00F43384">
      <w:pPr>
        <w:pStyle w:val="ListParagraph"/>
        <w:rPr>
          <w:rFonts w:asciiTheme="majorHAnsi" w:hAnsiTheme="majorHAnsi" w:cstheme="majorHAnsi"/>
        </w:rPr>
      </w:pPr>
    </w:p>
    <w:p w14:paraId="28CF88B3" w14:textId="77777777" w:rsidR="00F43384" w:rsidRPr="0078374C" w:rsidRDefault="00F43384" w:rsidP="00F43384">
      <w:pPr>
        <w:pStyle w:val="ListParagraph"/>
        <w:rPr>
          <w:rFonts w:asciiTheme="majorHAnsi" w:hAnsiTheme="majorHAnsi" w:cstheme="majorHAnsi"/>
        </w:rPr>
      </w:pPr>
    </w:p>
    <w:p w14:paraId="3CBC055B" w14:textId="77777777" w:rsidR="00F43384" w:rsidRPr="0078374C" w:rsidRDefault="00F43384" w:rsidP="00F43384">
      <w:pPr>
        <w:pStyle w:val="ListParagraph"/>
        <w:rPr>
          <w:rFonts w:asciiTheme="majorHAnsi" w:hAnsiTheme="majorHAnsi" w:cstheme="majorHAnsi"/>
        </w:rPr>
      </w:pPr>
      <w:r w:rsidRPr="0078374C">
        <w:rPr>
          <w:rFonts w:asciiTheme="majorHAnsi" w:hAnsiTheme="majorHAnsi" w:cstheme="majorHAnsi"/>
        </w:rPr>
        <w:t>b If 90 cm</w:t>
      </w:r>
      <w:r w:rsidRPr="0078374C">
        <w:rPr>
          <w:rFonts w:asciiTheme="majorHAnsi" w:hAnsiTheme="majorHAnsi" w:cstheme="majorHAnsi"/>
          <w:vertAlign w:val="superscript"/>
        </w:rPr>
        <w:t>3</w:t>
      </w:r>
      <w:r w:rsidRPr="0078374C">
        <w:rPr>
          <w:rFonts w:asciiTheme="majorHAnsi" w:hAnsiTheme="majorHAnsi" w:cstheme="majorHAnsi"/>
        </w:rPr>
        <w:t xml:space="preserve"> of water is added to the acid, what happens to the pH?</w:t>
      </w:r>
    </w:p>
    <w:p w14:paraId="14265518" w14:textId="77777777" w:rsidR="00F43384" w:rsidRPr="0078374C" w:rsidRDefault="00F43384" w:rsidP="00F43384">
      <w:pPr>
        <w:rPr>
          <w:rFonts w:asciiTheme="majorHAnsi" w:hAnsiTheme="majorHAnsi" w:cstheme="majorHAnsi"/>
        </w:rPr>
      </w:pPr>
    </w:p>
    <w:p w14:paraId="1D9B35D0" w14:textId="77777777" w:rsidR="00F43384" w:rsidRPr="0078374C" w:rsidRDefault="00F43384" w:rsidP="00F43384">
      <w:pPr>
        <w:rPr>
          <w:rFonts w:asciiTheme="majorHAnsi" w:hAnsiTheme="majorHAnsi" w:cstheme="majorHAnsi"/>
        </w:rPr>
      </w:pPr>
    </w:p>
    <w:p w14:paraId="666C39F6" w14:textId="77777777" w:rsidR="00F43384" w:rsidRPr="0078374C" w:rsidRDefault="00F43384" w:rsidP="00F43384">
      <w:pPr>
        <w:rPr>
          <w:rFonts w:asciiTheme="majorHAnsi" w:hAnsiTheme="majorHAnsi" w:cstheme="majorHAnsi"/>
        </w:rPr>
      </w:pPr>
    </w:p>
    <w:p w14:paraId="60F8848E" w14:textId="77777777" w:rsidR="00CB12D5" w:rsidRPr="0078374C" w:rsidRDefault="00F43384" w:rsidP="00F43384">
      <w:pPr>
        <w:ind w:left="360"/>
        <w:rPr>
          <w:rFonts w:asciiTheme="majorHAnsi" w:hAnsiTheme="majorHAnsi" w:cstheme="majorHAnsi"/>
        </w:rPr>
      </w:pPr>
      <w:r w:rsidRPr="0078374C">
        <w:rPr>
          <w:rFonts w:asciiTheme="majorHAnsi" w:hAnsiTheme="majorHAnsi" w:cstheme="majorHAnsi"/>
        </w:rPr>
        <w:t xml:space="preserve">  c If the solution from part b is now diluted by a factor of a million (10</w:t>
      </w:r>
      <w:r w:rsidRPr="0078374C">
        <w:rPr>
          <w:rFonts w:asciiTheme="majorHAnsi" w:hAnsiTheme="majorHAnsi" w:cstheme="majorHAnsi"/>
          <w:vertAlign w:val="superscript"/>
        </w:rPr>
        <w:t>6</w:t>
      </w:r>
      <w:r w:rsidRPr="0078374C">
        <w:rPr>
          <w:rFonts w:asciiTheme="majorHAnsi" w:hAnsiTheme="majorHAnsi" w:cstheme="majorHAnsi"/>
        </w:rPr>
        <w:t>), what is the approximate pH of the final solution?</w:t>
      </w:r>
    </w:p>
    <w:p w14:paraId="390234E5" w14:textId="77777777" w:rsidR="00F43384" w:rsidRPr="0078374C" w:rsidRDefault="00F43384" w:rsidP="00F43384">
      <w:pPr>
        <w:ind w:left="360"/>
        <w:rPr>
          <w:rFonts w:asciiTheme="majorHAnsi" w:hAnsiTheme="majorHAnsi" w:cstheme="majorHAnsi"/>
        </w:rPr>
      </w:pPr>
    </w:p>
    <w:p w14:paraId="24B411F4" w14:textId="77777777" w:rsidR="00F43384" w:rsidRPr="0078374C" w:rsidRDefault="00F43384" w:rsidP="00F43384">
      <w:pPr>
        <w:ind w:left="360"/>
        <w:rPr>
          <w:rFonts w:asciiTheme="majorHAnsi" w:hAnsiTheme="majorHAnsi" w:cstheme="majorHAnsi"/>
        </w:rPr>
      </w:pPr>
    </w:p>
    <w:p w14:paraId="2B219289" w14:textId="77777777" w:rsidR="00F43384" w:rsidRPr="0078374C" w:rsidRDefault="00F43384" w:rsidP="00F43384">
      <w:pPr>
        <w:ind w:left="360"/>
        <w:rPr>
          <w:rFonts w:asciiTheme="majorHAnsi" w:hAnsiTheme="majorHAnsi" w:cstheme="majorHAnsi"/>
        </w:rPr>
      </w:pPr>
    </w:p>
    <w:p w14:paraId="41FF63E4" w14:textId="77777777" w:rsidR="00F43384" w:rsidRPr="0078374C" w:rsidRDefault="00F43384" w:rsidP="00F43384">
      <w:pPr>
        <w:pStyle w:val="ListParagraph"/>
        <w:numPr>
          <w:ilvl w:val="0"/>
          <w:numId w:val="2"/>
        </w:numPr>
        <w:rPr>
          <w:rFonts w:asciiTheme="majorHAnsi" w:hAnsiTheme="majorHAnsi" w:cstheme="majorHAnsi"/>
        </w:rPr>
      </w:pPr>
      <w:r w:rsidRPr="0078374C">
        <w:rPr>
          <w:rFonts w:asciiTheme="majorHAnsi" w:hAnsiTheme="majorHAnsi" w:cstheme="majorHAnsi"/>
        </w:rPr>
        <w:t>Calculate the pH of a 0.250 mol dm</w:t>
      </w:r>
      <w:r w:rsidRPr="0078374C">
        <w:rPr>
          <w:rFonts w:asciiTheme="majorHAnsi" w:hAnsiTheme="majorHAnsi" w:cstheme="majorHAnsi"/>
          <w:vertAlign w:val="superscript"/>
        </w:rPr>
        <w:t>−3</w:t>
      </w:r>
      <w:r w:rsidRPr="0078374C">
        <w:rPr>
          <w:rFonts w:asciiTheme="majorHAnsi" w:hAnsiTheme="majorHAnsi" w:cstheme="majorHAnsi"/>
        </w:rPr>
        <w:t xml:space="preserve"> solution of potassium hydroxide at 25 °C.</w:t>
      </w:r>
    </w:p>
    <w:p w14:paraId="7DA7FEA9" w14:textId="77777777" w:rsidR="00F43384" w:rsidRPr="0078374C" w:rsidRDefault="00F43384" w:rsidP="00F43384">
      <w:pPr>
        <w:rPr>
          <w:rFonts w:asciiTheme="majorHAnsi" w:hAnsiTheme="majorHAnsi" w:cstheme="majorHAnsi"/>
        </w:rPr>
      </w:pPr>
    </w:p>
    <w:p w14:paraId="30E19B9F" w14:textId="77777777" w:rsidR="00FB06B7" w:rsidRPr="0078374C" w:rsidRDefault="00FB06B7" w:rsidP="00FB06B7">
      <w:pPr>
        <w:pStyle w:val="Default"/>
        <w:rPr>
          <w:rFonts w:asciiTheme="majorHAnsi" w:hAnsiTheme="majorHAnsi" w:cstheme="majorHAnsi"/>
          <w:sz w:val="22"/>
          <w:szCs w:val="22"/>
        </w:rPr>
      </w:pPr>
    </w:p>
    <w:p w14:paraId="5A1BF0E9" w14:textId="77777777" w:rsidR="00FB06B7" w:rsidRPr="0078374C" w:rsidRDefault="00FB06B7" w:rsidP="00FB06B7">
      <w:pPr>
        <w:pStyle w:val="Default"/>
        <w:rPr>
          <w:rFonts w:asciiTheme="majorHAnsi" w:hAnsiTheme="majorHAnsi" w:cstheme="majorHAnsi"/>
          <w:sz w:val="22"/>
          <w:szCs w:val="22"/>
        </w:rPr>
      </w:pPr>
    </w:p>
    <w:p w14:paraId="7CF605CA" w14:textId="77777777" w:rsidR="00F43384" w:rsidRPr="0078374C" w:rsidRDefault="00FB06B7" w:rsidP="00FB06B7">
      <w:pPr>
        <w:rPr>
          <w:rFonts w:asciiTheme="majorHAnsi" w:hAnsiTheme="majorHAnsi" w:cstheme="majorHAnsi"/>
          <w:b/>
          <w:bCs/>
          <w:color w:val="B02625"/>
        </w:rPr>
      </w:pPr>
      <w:r w:rsidRPr="0078374C">
        <w:rPr>
          <w:rFonts w:asciiTheme="majorHAnsi" w:hAnsiTheme="majorHAnsi" w:cstheme="majorHAnsi"/>
          <w:b/>
          <w:bCs/>
          <w:color w:val="B02625"/>
        </w:rPr>
        <w:lastRenderedPageBreak/>
        <w:t>8.4 Strong and weak acids and bases</w:t>
      </w:r>
    </w:p>
    <w:p w14:paraId="05490CD9" w14:textId="77777777" w:rsidR="00BD6FF5" w:rsidRPr="0078374C" w:rsidRDefault="00BD6FF5" w:rsidP="00BD6FF5">
      <w:pPr>
        <w:autoSpaceDE w:val="0"/>
        <w:autoSpaceDN w:val="0"/>
        <w:adjustRightInd w:val="0"/>
        <w:spacing w:after="0" w:line="240" w:lineRule="auto"/>
        <w:rPr>
          <w:rFonts w:asciiTheme="majorHAnsi" w:hAnsiTheme="majorHAnsi" w:cstheme="majorHAnsi"/>
          <w:color w:val="00726B"/>
        </w:rPr>
      </w:pPr>
      <w:r w:rsidRPr="0078374C">
        <w:rPr>
          <w:rFonts w:asciiTheme="majorHAnsi" w:hAnsiTheme="majorHAnsi" w:cstheme="majorHAnsi"/>
          <w:color w:val="00726B"/>
        </w:rPr>
        <w:t>Understandings:</w:t>
      </w:r>
    </w:p>
    <w:p w14:paraId="5E7E9B0D" w14:textId="77777777" w:rsidR="00BD6FF5" w:rsidRPr="0078374C" w:rsidRDefault="00BD6FF5" w:rsidP="00BD6FF5">
      <w:pPr>
        <w:pStyle w:val="Default"/>
        <w:rPr>
          <w:rFonts w:asciiTheme="majorHAnsi" w:hAnsiTheme="majorHAnsi" w:cstheme="majorHAnsi"/>
          <w:sz w:val="22"/>
          <w:szCs w:val="22"/>
        </w:rPr>
      </w:pPr>
      <w:r w:rsidRPr="0078374C">
        <w:rPr>
          <w:rFonts w:asciiTheme="majorHAnsi" w:eastAsia="ZapfDingbatsITC" w:hAnsiTheme="majorHAnsi" w:cstheme="majorHAnsi"/>
          <w:color w:val="00726B"/>
          <w:sz w:val="22"/>
          <w:szCs w:val="22"/>
        </w:rPr>
        <w:t xml:space="preserve">● </w:t>
      </w:r>
      <w:r w:rsidRPr="0078374C">
        <w:rPr>
          <w:rFonts w:asciiTheme="majorHAnsi" w:hAnsiTheme="majorHAnsi" w:cstheme="majorHAnsi"/>
          <w:color w:val="1A1A1A"/>
          <w:sz w:val="22"/>
          <w:szCs w:val="22"/>
        </w:rPr>
        <w:t>Strong and weak acids and bases differ in the extent of ionization.</w:t>
      </w:r>
    </w:p>
    <w:p w14:paraId="3A0F20BB" w14:textId="77777777" w:rsidR="00BD6FF5" w:rsidRPr="0078374C" w:rsidRDefault="00BD6FF5" w:rsidP="00BD6FF5">
      <w:pPr>
        <w:pStyle w:val="Pa19"/>
        <w:spacing w:before="220" w:after="140"/>
        <w:rPr>
          <w:rFonts w:asciiTheme="majorHAnsi" w:hAnsiTheme="majorHAnsi" w:cstheme="majorHAnsi"/>
          <w:color w:val="B02625"/>
          <w:sz w:val="22"/>
          <w:szCs w:val="22"/>
        </w:rPr>
      </w:pPr>
      <w:r w:rsidRPr="0078374C">
        <w:rPr>
          <w:rFonts w:asciiTheme="majorHAnsi" w:hAnsiTheme="majorHAnsi" w:cstheme="majorHAnsi"/>
          <w:b/>
          <w:bCs/>
          <w:color w:val="B02625"/>
          <w:sz w:val="22"/>
          <w:szCs w:val="22"/>
        </w:rPr>
        <w:t xml:space="preserve">Learning objectives </w:t>
      </w:r>
    </w:p>
    <w:p w14:paraId="71678C0F" w14:textId="77777777" w:rsidR="00BD6FF5" w:rsidRPr="0078374C" w:rsidRDefault="00BD6FF5" w:rsidP="00BD6FF5">
      <w:pPr>
        <w:pStyle w:val="Pa20"/>
        <w:numPr>
          <w:ilvl w:val="0"/>
          <w:numId w:val="4"/>
        </w:numPr>
        <w:rPr>
          <w:rFonts w:asciiTheme="majorHAnsi" w:eastAsia="Bembo Std" w:hAnsiTheme="majorHAnsi" w:cstheme="majorHAnsi"/>
          <w:color w:val="000000"/>
          <w:sz w:val="22"/>
          <w:szCs w:val="22"/>
        </w:rPr>
      </w:pPr>
      <w:r w:rsidRPr="0078374C">
        <w:rPr>
          <w:rFonts w:asciiTheme="majorHAnsi" w:eastAsia="Bembo Std" w:hAnsiTheme="majorHAnsi" w:cstheme="majorHAnsi"/>
          <w:color w:val="000000"/>
          <w:sz w:val="22"/>
          <w:szCs w:val="22"/>
        </w:rPr>
        <w:t xml:space="preserve">Understand the difference between strong and weak acids and bases </w:t>
      </w:r>
    </w:p>
    <w:p w14:paraId="2C750B65" w14:textId="77777777" w:rsidR="00BD6FF5" w:rsidRPr="0078374C" w:rsidRDefault="00BD6FF5" w:rsidP="00BD6FF5">
      <w:pPr>
        <w:pStyle w:val="Pa20"/>
        <w:numPr>
          <w:ilvl w:val="0"/>
          <w:numId w:val="4"/>
        </w:numPr>
        <w:rPr>
          <w:rFonts w:asciiTheme="majorHAnsi" w:eastAsia="Bembo Std" w:hAnsiTheme="majorHAnsi" w:cstheme="majorHAnsi"/>
          <w:color w:val="000000"/>
          <w:sz w:val="22"/>
          <w:szCs w:val="22"/>
        </w:rPr>
      </w:pPr>
      <w:proofErr w:type="spellStart"/>
      <w:r w:rsidRPr="0078374C">
        <w:rPr>
          <w:rFonts w:asciiTheme="majorHAnsi" w:eastAsia="Bembo Std" w:hAnsiTheme="majorHAnsi" w:cstheme="majorHAnsi"/>
          <w:color w:val="000000"/>
          <w:sz w:val="22"/>
          <w:szCs w:val="22"/>
        </w:rPr>
        <w:t>Recognise</w:t>
      </w:r>
      <w:proofErr w:type="spellEnd"/>
      <w:r w:rsidRPr="0078374C">
        <w:rPr>
          <w:rFonts w:asciiTheme="majorHAnsi" w:eastAsia="Bembo Std" w:hAnsiTheme="majorHAnsi" w:cstheme="majorHAnsi"/>
          <w:color w:val="000000"/>
          <w:sz w:val="22"/>
          <w:szCs w:val="22"/>
        </w:rPr>
        <w:t xml:space="preserve"> examples of strong and weak acids and bases </w:t>
      </w:r>
    </w:p>
    <w:p w14:paraId="2142E38E" w14:textId="77777777" w:rsidR="00BD6FF5" w:rsidRPr="0078374C" w:rsidRDefault="00BD6FF5" w:rsidP="00BD6FF5">
      <w:pPr>
        <w:pStyle w:val="ListParagraph"/>
        <w:numPr>
          <w:ilvl w:val="0"/>
          <w:numId w:val="4"/>
        </w:numPr>
        <w:rPr>
          <w:rFonts w:asciiTheme="majorHAnsi" w:hAnsiTheme="majorHAnsi" w:cstheme="majorHAnsi"/>
        </w:rPr>
      </w:pPr>
      <w:r w:rsidRPr="0078374C">
        <w:rPr>
          <w:rFonts w:asciiTheme="majorHAnsi" w:eastAsia="Bembo Std" w:hAnsiTheme="majorHAnsi" w:cstheme="majorHAnsi"/>
          <w:color w:val="000000"/>
        </w:rPr>
        <w:t>Describe and explain experiments to distinguish between strong and weak acids and bases</w:t>
      </w:r>
    </w:p>
    <w:p w14:paraId="1E208B77" w14:textId="77777777" w:rsidR="00BD6FF5" w:rsidRPr="0078374C" w:rsidRDefault="00BD6FF5" w:rsidP="00BD6FF5">
      <w:pPr>
        <w:rPr>
          <w:rFonts w:asciiTheme="majorHAnsi" w:hAnsiTheme="majorHAnsi" w:cstheme="majorHAnsi"/>
        </w:rPr>
      </w:pPr>
      <w:r w:rsidRPr="0078374C">
        <w:rPr>
          <w:rFonts w:asciiTheme="majorHAnsi" w:hAnsiTheme="majorHAnsi" w:cstheme="majorHAnsi"/>
        </w:rPr>
        <w:t>Strong acids and strong bases ionize almost completely in solution; weak acids and weak bases ionize only partially in solution.</w:t>
      </w:r>
    </w:p>
    <w:p w14:paraId="619315A4" w14:textId="77777777" w:rsidR="00BD6FF5" w:rsidRPr="0078374C" w:rsidRDefault="00BD6FF5" w:rsidP="00BD6FF5">
      <w:pPr>
        <w:rPr>
          <w:rFonts w:asciiTheme="majorHAnsi" w:hAnsiTheme="majorHAnsi" w:cstheme="majorHAnsi"/>
          <w:b/>
          <w:bCs/>
          <w:color w:val="B02625"/>
        </w:rPr>
      </w:pPr>
      <w:r w:rsidRPr="0078374C">
        <w:rPr>
          <w:rFonts w:asciiTheme="majorHAnsi" w:hAnsiTheme="majorHAnsi" w:cstheme="majorHAnsi"/>
          <w:b/>
          <w:bCs/>
          <w:color w:val="B02625"/>
        </w:rPr>
        <w:t>Strong acids</w:t>
      </w:r>
    </w:p>
    <w:p w14:paraId="62B2245F" w14:textId="77777777" w:rsidR="00BD6FF5" w:rsidRPr="0078374C" w:rsidRDefault="00BD6FF5" w:rsidP="00BD6FF5">
      <w:pPr>
        <w:rPr>
          <w:rFonts w:asciiTheme="majorHAnsi" w:hAnsiTheme="majorHAnsi" w:cstheme="majorHAnsi"/>
        </w:rPr>
      </w:pPr>
      <w:r w:rsidRPr="0078374C">
        <w:rPr>
          <w:rFonts w:asciiTheme="majorHAnsi" w:hAnsiTheme="majorHAnsi" w:cstheme="majorHAnsi"/>
        </w:rPr>
        <w:t>Strong acids such as hydrochloric (HCl), sulfuric (H</w:t>
      </w:r>
      <w:r w:rsidRPr="0078374C">
        <w:rPr>
          <w:rFonts w:asciiTheme="majorHAnsi" w:hAnsiTheme="majorHAnsi" w:cstheme="majorHAnsi"/>
          <w:vertAlign w:val="subscript"/>
        </w:rPr>
        <w:t>2</w:t>
      </w:r>
      <w:r w:rsidRPr="0078374C">
        <w:rPr>
          <w:rFonts w:asciiTheme="majorHAnsi" w:hAnsiTheme="majorHAnsi" w:cstheme="majorHAnsi"/>
        </w:rPr>
        <w:t>SO</w:t>
      </w:r>
      <w:r w:rsidRPr="0078374C">
        <w:rPr>
          <w:rFonts w:asciiTheme="majorHAnsi" w:hAnsiTheme="majorHAnsi" w:cstheme="majorHAnsi"/>
          <w:vertAlign w:val="subscript"/>
        </w:rPr>
        <w:t>4</w:t>
      </w:r>
      <w:r w:rsidRPr="0078374C">
        <w:rPr>
          <w:rFonts w:asciiTheme="majorHAnsi" w:hAnsiTheme="majorHAnsi" w:cstheme="majorHAnsi"/>
        </w:rPr>
        <w:t>) and nitric (HNO</w:t>
      </w:r>
      <w:r w:rsidRPr="0078374C">
        <w:rPr>
          <w:rFonts w:asciiTheme="majorHAnsi" w:hAnsiTheme="majorHAnsi" w:cstheme="majorHAnsi"/>
          <w:vertAlign w:val="subscript"/>
        </w:rPr>
        <w:t>3</w:t>
      </w:r>
      <w:r w:rsidRPr="0078374C">
        <w:rPr>
          <w:rFonts w:asciiTheme="majorHAnsi" w:hAnsiTheme="majorHAnsi" w:cstheme="majorHAnsi"/>
        </w:rPr>
        <w:t>) acid dissociate completely in aqueous solution.</w:t>
      </w:r>
    </w:p>
    <w:p w14:paraId="672A2AA6" w14:textId="77777777" w:rsidR="00BD6FF5" w:rsidRPr="0078374C" w:rsidRDefault="00BD6FF5" w:rsidP="00BD6FF5">
      <w:pPr>
        <w:rPr>
          <w:rFonts w:asciiTheme="majorHAnsi" w:hAnsiTheme="majorHAnsi" w:cstheme="majorHAnsi"/>
        </w:rPr>
      </w:pPr>
      <w:r w:rsidRPr="0078374C">
        <w:rPr>
          <w:rFonts w:asciiTheme="majorHAnsi" w:hAnsiTheme="majorHAnsi" w:cstheme="majorHAnsi"/>
        </w:rPr>
        <w:t>This can be represented as:</w:t>
      </w:r>
    </w:p>
    <w:p w14:paraId="57B30FD9" w14:textId="77777777" w:rsidR="00BD6FF5" w:rsidRPr="0078374C" w:rsidRDefault="00BD6FF5" w:rsidP="00BD6FF5">
      <w:pPr>
        <w:rPr>
          <w:rFonts w:asciiTheme="majorHAnsi" w:hAnsiTheme="majorHAnsi" w:cstheme="majorHAnsi"/>
        </w:rPr>
      </w:pPr>
      <w:proofErr w:type="gramStart"/>
      <w:r w:rsidRPr="0078374C">
        <w:rPr>
          <w:rFonts w:asciiTheme="majorHAnsi" w:hAnsiTheme="majorHAnsi" w:cstheme="majorHAnsi"/>
        </w:rPr>
        <w:t>HA(</w:t>
      </w:r>
      <w:proofErr w:type="spellStart"/>
      <w:proofErr w:type="gramEnd"/>
      <w:r w:rsidRPr="0078374C">
        <w:rPr>
          <w:rFonts w:asciiTheme="majorHAnsi" w:hAnsiTheme="majorHAnsi" w:cstheme="majorHAnsi"/>
        </w:rPr>
        <w:t>aq</w:t>
      </w:r>
      <w:proofErr w:type="spellEnd"/>
      <w:r w:rsidRPr="0078374C">
        <w:rPr>
          <w:rFonts w:asciiTheme="majorHAnsi" w:hAnsiTheme="majorHAnsi" w:cstheme="majorHAnsi"/>
        </w:rPr>
        <w:t>) → H</w:t>
      </w:r>
      <w:r w:rsidRPr="0078374C">
        <w:rPr>
          <w:rFonts w:asciiTheme="majorHAnsi" w:hAnsiTheme="majorHAnsi" w:cstheme="majorHAnsi"/>
          <w:vertAlign w:val="superscript"/>
        </w:rPr>
        <w:t>+</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A</w:t>
      </w:r>
      <w:r w:rsidRPr="0078374C">
        <w:rPr>
          <w:rFonts w:asciiTheme="majorHAnsi" w:hAnsiTheme="majorHAnsi" w:cstheme="majorHAnsi"/>
          <w:vertAlign w:val="superscript"/>
        </w:rPr>
        <w:t>−</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w:t>
      </w:r>
    </w:p>
    <w:p w14:paraId="0B73E71B" w14:textId="77777777" w:rsidR="00BD6FF5" w:rsidRPr="0078374C" w:rsidRDefault="00BD6FF5" w:rsidP="00BD6FF5">
      <w:pPr>
        <w:rPr>
          <w:rFonts w:asciiTheme="majorHAnsi" w:hAnsiTheme="majorHAnsi" w:cstheme="majorHAnsi"/>
        </w:rPr>
      </w:pPr>
      <w:r w:rsidRPr="0078374C">
        <w:rPr>
          <w:rFonts w:asciiTheme="majorHAnsi" w:hAnsiTheme="majorHAnsi" w:cstheme="majorHAnsi"/>
        </w:rPr>
        <w:t>The non-reversible arrow (→) is used to indicate that dissociation is essentially complete.</w:t>
      </w:r>
    </w:p>
    <w:p w14:paraId="7875A02A" w14:textId="77777777" w:rsidR="005577B6" w:rsidRPr="0078374C" w:rsidRDefault="00BD6FF5" w:rsidP="00BD6FF5">
      <w:pPr>
        <w:rPr>
          <w:rFonts w:asciiTheme="majorHAnsi" w:hAnsiTheme="majorHAnsi" w:cstheme="majorHAnsi"/>
        </w:rPr>
      </w:pPr>
      <w:r w:rsidRPr="0078374C">
        <w:rPr>
          <w:rFonts w:asciiTheme="majorHAnsi" w:hAnsiTheme="majorHAnsi" w:cstheme="majorHAnsi"/>
        </w:rPr>
        <w:t>HCl is a monoprotic acid – it dis</w:t>
      </w:r>
      <w:r w:rsidR="005577B6" w:rsidRPr="0078374C">
        <w:rPr>
          <w:rFonts w:asciiTheme="majorHAnsi" w:hAnsiTheme="majorHAnsi" w:cstheme="majorHAnsi"/>
        </w:rPr>
        <w:t xml:space="preserve">sociates to form one proton per </w:t>
      </w:r>
      <w:r w:rsidRPr="0078374C">
        <w:rPr>
          <w:rFonts w:asciiTheme="majorHAnsi" w:hAnsiTheme="majorHAnsi" w:cstheme="majorHAnsi"/>
        </w:rPr>
        <w:t xml:space="preserve">molecule. </w:t>
      </w:r>
    </w:p>
    <w:p w14:paraId="538E75A6" w14:textId="77777777" w:rsidR="005577B6" w:rsidRPr="0078374C" w:rsidRDefault="00BD6FF5" w:rsidP="005577B6">
      <w:pPr>
        <w:rPr>
          <w:rFonts w:asciiTheme="majorHAnsi" w:hAnsiTheme="majorHAnsi" w:cstheme="majorHAnsi"/>
        </w:rPr>
      </w:pPr>
      <w:r w:rsidRPr="0078374C">
        <w:rPr>
          <w:rFonts w:asciiTheme="majorHAnsi" w:hAnsiTheme="majorHAnsi" w:cstheme="majorHAnsi"/>
        </w:rPr>
        <w:t>H</w:t>
      </w:r>
      <w:r w:rsidRPr="00633943">
        <w:rPr>
          <w:rFonts w:asciiTheme="majorHAnsi" w:hAnsiTheme="majorHAnsi" w:cstheme="majorHAnsi"/>
          <w:vertAlign w:val="subscript"/>
        </w:rPr>
        <w:t>2</w:t>
      </w:r>
      <w:r w:rsidRPr="0078374C">
        <w:rPr>
          <w:rFonts w:asciiTheme="majorHAnsi" w:hAnsiTheme="majorHAnsi" w:cstheme="majorHAnsi"/>
        </w:rPr>
        <w:t>SO</w:t>
      </w:r>
      <w:r w:rsidRPr="00633943">
        <w:rPr>
          <w:rFonts w:asciiTheme="majorHAnsi" w:hAnsiTheme="majorHAnsi" w:cstheme="majorHAnsi"/>
          <w:vertAlign w:val="subscript"/>
        </w:rPr>
        <w:t>4</w:t>
      </w:r>
      <w:r w:rsidRPr="0078374C">
        <w:rPr>
          <w:rFonts w:asciiTheme="majorHAnsi" w:hAnsiTheme="majorHAnsi" w:cstheme="majorHAnsi"/>
        </w:rPr>
        <w:t xml:space="preserve"> is a diprotic acid </w:t>
      </w:r>
      <w:r w:rsidR="005577B6" w:rsidRPr="0078374C">
        <w:rPr>
          <w:rFonts w:asciiTheme="majorHAnsi" w:hAnsiTheme="majorHAnsi" w:cstheme="majorHAnsi"/>
        </w:rPr>
        <w:t xml:space="preserve">– it can dissociate to form two </w:t>
      </w:r>
      <w:r w:rsidRPr="0078374C">
        <w:rPr>
          <w:rFonts w:asciiTheme="majorHAnsi" w:hAnsiTheme="majorHAnsi" w:cstheme="majorHAnsi"/>
        </w:rPr>
        <w:t>protons per molecule:</w:t>
      </w:r>
    </w:p>
    <w:p w14:paraId="1B444E07" w14:textId="77777777" w:rsidR="005577B6" w:rsidRPr="0078374C" w:rsidRDefault="005577B6" w:rsidP="005577B6">
      <w:pPr>
        <w:rPr>
          <w:rFonts w:asciiTheme="majorHAnsi" w:hAnsiTheme="majorHAnsi" w:cstheme="majorHAnsi"/>
        </w:rPr>
      </w:pPr>
      <w:r w:rsidRPr="0078374C">
        <w:rPr>
          <w:rFonts w:asciiTheme="majorHAnsi" w:hAnsiTheme="majorHAnsi" w:cstheme="majorHAnsi"/>
        </w:rPr>
        <w:t>H</w:t>
      </w:r>
      <w:r w:rsidRPr="0078374C">
        <w:rPr>
          <w:rFonts w:asciiTheme="majorHAnsi" w:hAnsiTheme="majorHAnsi" w:cstheme="majorHAnsi"/>
          <w:vertAlign w:val="subscript"/>
        </w:rPr>
        <w:t>2</w:t>
      </w:r>
      <w:r w:rsidRPr="0078374C">
        <w:rPr>
          <w:rFonts w:asciiTheme="majorHAnsi" w:hAnsiTheme="majorHAnsi" w:cstheme="majorHAnsi"/>
        </w:rPr>
        <w:t>SO</w:t>
      </w:r>
      <w:r w:rsidRPr="0078374C">
        <w:rPr>
          <w:rFonts w:asciiTheme="majorHAnsi" w:hAnsiTheme="majorHAnsi" w:cstheme="majorHAnsi"/>
          <w:vertAlign w:val="subscript"/>
        </w:rPr>
        <w:t>4</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H</w:t>
      </w:r>
      <w:r w:rsidRPr="0078374C">
        <w:rPr>
          <w:rFonts w:asciiTheme="majorHAnsi" w:hAnsiTheme="majorHAnsi" w:cstheme="majorHAnsi"/>
          <w:vertAlign w:val="subscript"/>
        </w:rPr>
        <w:t>2</w:t>
      </w:r>
      <w:r w:rsidRPr="0078374C">
        <w:rPr>
          <w:rFonts w:asciiTheme="majorHAnsi" w:hAnsiTheme="majorHAnsi" w:cstheme="majorHAnsi"/>
        </w:rPr>
        <w:t>O(l) → HSO</w:t>
      </w:r>
      <w:r w:rsidRPr="0078374C">
        <w:rPr>
          <w:rFonts w:asciiTheme="majorHAnsi" w:hAnsiTheme="majorHAnsi" w:cstheme="majorHAnsi"/>
          <w:vertAlign w:val="subscript"/>
        </w:rPr>
        <w:t>4</w:t>
      </w:r>
      <w:r w:rsidRPr="0078374C">
        <w:rPr>
          <w:rFonts w:asciiTheme="majorHAnsi" w:hAnsiTheme="majorHAnsi" w:cstheme="majorHAnsi"/>
          <w:vertAlign w:val="superscript"/>
        </w:rPr>
        <w:t>−</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 H</w:t>
      </w:r>
      <w:r w:rsidRPr="0078374C">
        <w:rPr>
          <w:rFonts w:asciiTheme="majorHAnsi" w:hAnsiTheme="majorHAnsi" w:cstheme="majorHAnsi"/>
          <w:vertAlign w:val="subscript"/>
        </w:rPr>
        <w:t>3</w:t>
      </w:r>
      <w:r w:rsidRPr="0078374C">
        <w:rPr>
          <w:rFonts w:asciiTheme="majorHAnsi" w:hAnsiTheme="majorHAnsi" w:cstheme="majorHAnsi"/>
        </w:rPr>
        <w:t>O</w:t>
      </w:r>
      <w:r w:rsidRPr="0078374C">
        <w:rPr>
          <w:rFonts w:asciiTheme="majorHAnsi" w:hAnsiTheme="majorHAnsi" w:cstheme="majorHAnsi"/>
          <w:vertAlign w:val="superscript"/>
        </w:rPr>
        <w:t>+</w:t>
      </w:r>
      <w:r w:rsidRPr="0078374C">
        <w:rPr>
          <w:rFonts w:asciiTheme="majorHAnsi" w:hAnsiTheme="majorHAnsi" w:cstheme="majorHAnsi"/>
        </w:rPr>
        <w:t>(</w:t>
      </w:r>
      <w:proofErr w:type="spellStart"/>
      <w:r w:rsidRPr="0078374C">
        <w:rPr>
          <w:rFonts w:asciiTheme="majorHAnsi" w:hAnsiTheme="majorHAnsi" w:cstheme="majorHAnsi"/>
        </w:rPr>
        <w:t>aq</w:t>
      </w:r>
      <w:proofErr w:type="spellEnd"/>
      <w:r w:rsidRPr="0078374C">
        <w:rPr>
          <w:rFonts w:asciiTheme="majorHAnsi" w:hAnsiTheme="majorHAnsi" w:cstheme="majorHAnsi"/>
        </w:rPr>
        <w:t xml:space="preserve">) </w:t>
      </w:r>
    </w:p>
    <w:p w14:paraId="26722B86" w14:textId="77777777" w:rsidR="005577B6" w:rsidRPr="0078374C" w:rsidRDefault="005577B6" w:rsidP="68E695BD">
      <w:pPr>
        <w:rPr>
          <w:rFonts w:asciiTheme="majorHAnsi" w:hAnsiTheme="majorHAnsi" w:cstheme="majorBidi"/>
        </w:rPr>
      </w:pPr>
      <w:r w:rsidRPr="68E695BD">
        <w:rPr>
          <w:rFonts w:asciiTheme="majorHAnsi" w:hAnsiTheme="majorHAnsi" w:cstheme="majorBidi"/>
        </w:rPr>
        <w:t>HSO</w:t>
      </w:r>
      <w:r w:rsidRPr="68E695BD">
        <w:rPr>
          <w:rFonts w:asciiTheme="majorHAnsi" w:hAnsiTheme="majorHAnsi" w:cstheme="majorBidi"/>
          <w:vertAlign w:val="subscript"/>
        </w:rPr>
        <w:t>4</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 + H</w:t>
      </w:r>
      <w:r w:rsidRPr="68E695BD">
        <w:rPr>
          <w:rFonts w:asciiTheme="majorHAnsi" w:hAnsiTheme="majorHAnsi" w:cstheme="majorBidi"/>
          <w:vertAlign w:val="subscript"/>
        </w:rPr>
        <w:t>2</w:t>
      </w:r>
      <w:r w:rsidRPr="68E695BD">
        <w:rPr>
          <w:rFonts w:asciiTheme="majorHAnsi" w:hAnsiTheme="majorHAnsi" w:cstheme="majorBidi"/>
        </w:rPr>
        <w:t>O(l)</w:t>
      </w:r>
      <w:r w:rsidR="00E8430F" w:rsidRPr="68E695BD">
        <w:rPr>
          <w:rFonts w:asciiTheme="majorHAnsi" w:hAnsiTheme="majorHAnsi" w:cstheme="majorBidi"/>
          <w:noProof/>
          <w:position w:val="-4"/>
        </w:rPr>
        <w:t xml:space="preserve"> </w:t>
      </w:r>
      <w:r w:rsidR="00E8430F" w:rsidRPr="0078374C">
        <w:rPr>
          <w:rFonts w:asciiTheme="majorHAnsi" w:hAnsiTheme="majorHAnsi" w:cstheme="majorHAnsi"/>
          <w:noProof/>
          <w:position w:val="-4"/>
          <w:lang w:eastAsia="en-US"/>
        </w:rPr>
        <w:drawing>
          <wp:inline distT="0" distB="0" distL="0" distR="0" wp14:anchorId="741240C5" wp14:editId="7B4BACAA">
            <wp:extent cx="250190" cy="155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hAnsiTheme="majorHAnsi" w:cstheme="majorBidi"/>
        </w:rPr>
        <w:t xml:space="preserve"> SO</w:t>
      </w:r>
      <w:r w:rsidRPr="68E695BD">
        <w:rPr>
          <w:rFonts w:asciiTheme="majorHAnsi" w:hAnsiTheme="majorHAnsi" w:cstheme="majorBidi"/>
          <w:vertAlign w:val="subscript"/>
        </w:rPr>
        <w:t>4</w:t>
      </w:r>
      <w:r w:rsidRPr="68E695BD">
        <w:rPr>
          <w:rFonts w:asciiTheme="majorHAnsi" w:hAnsiTheme="majorHAnsi" w:cstheme="majorBidi"/>
          <w:vertAlign w:val="superscript"/>
        </w:rPr>
        <w:t>2−</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 + H</w:t>
      </w:r>
      <w:r w:rsidRPr="68E695BD">
        <w:rPr>
          <w:rFonts w:asciiTheme="majorHAnsi" w:hAnsiTheme="majorHAnsi" w:cstheme="majorBidi"/>
          <w:vertAlign w:val="subscript"/>
        </w:rPr>
        <w:t>3</w:t>
      </w:r>
      <w:r w:rsidRPr="68E695BD">
        <w:rPr>
          <w:rFonts w:asciiTheme="majorHAnsi" w:hAnsiTheme="majorHAnsi" w:cstheme="majorBidi"/>
        </w:rPr>
        <w:t>O</w:t>
      </w:r>
      <w:r w:rsidRPr="68E695BD">
        <w:rPr>
          <w:rFonts w:asciiTheme="majorHAnsi" w:hAnsiTheme="majorHAnsi" w:cstheme="majorBidi"/>
          <w:vertAlign w:val="superscript"/>
        </w:rPr>
        <w:t>+</w:t>
      </w:r>
      <w:r w:rsidRPr="68E695BD">
        <w:rPr>
          <w:rFonts w:asciiTheme="majorHAnsi" w:hAnsiTheme="majorHAnsi" w:cstheme="majorBidi"/>
        </w:rPr>
        <w:t>(</w:t>
      </w:r>
      <w:proofErr w:type="spellStart"/>
      <w:r w:rsidRPr="68E695BD">
        <w:rPr>
          <w:rFonts w:asciiTheme="majorHAnsi" w:hAnsiTheme="majorHAnsi" w:cstheme="majorBidi"/>
        </w:rPr>
        <w:t>aq</w:t>
      </w:r>
      <w:proofErr w:type="spellEnd"/>
      <w:r w:rsidRPr="68E695BD">
        <w:rPr>
          <w:rFonts w:asciiTheme="majorHAnsi" w:hAnsiTheme="majorHAnsi" w:cstheme="majorBidi"/>
        </w:rPr>
        <w:t>)</w:t>
      </w:r>
    </w:p>
    <w:p w14:paraId="04FC8A60" w14:textId="77777777" w:rsidR="00F43384" w:rsidRPr="0078374C" w:rsidRDefault="00E8430F" w:rsidP="00E8430F">
      <w:pPr>
        <w:rPr>
          <w:rFonts w:asciiTheme="majorHAnsi" w:hAnsiTheme="majorHAnsi" w:cstheme="majorHAnsi"/>
        </w:rPr>
      </w:pPr>
      <w:r w:rsidRPr="0078374C">
        <w:rPr>
          <w:rFonts w:asciiTheme="majorHAnsi" w:hAnsiTheme="majorHAnsi" w:cstheme="majorHAnsi"/>
        </w:rPr>
        <w:t>Sulfuric acid is a strong acid for the first dissociation only.</w:t>
      </w:r>
    </w:p>
    <w:p w14:paraId="67553E6B" w14:textId="77777777" w:rsidR="00E8430F" w:rsidRPr="00E8430F" w:rsidRDefault="00E8430F" w:rsidP="00E8430F">
      <w:pPr>
        <w:autoSpaceDE w:val="0"/>
        <w:autoSpaceDN w:val="0"/>
        <w:adjustRightInd w:val="0"/>
        <w:spacing w:after="0" w:line="240" w:lineRule="auto"/>
        <w:rPr>
          <w:rFonts w:asciiTheme="majorHAnsi" w:eastAsia="Myriad Pro" w:hAnsiTheme="majorHAnsi" w:cstheme="majorHAnsi"/>
          <w:color w:val="000000"/>
        </w:rPr>
      </w:pPr>
      <w:r w:rsidRPr="0078374C">
        <w:rPr>
          <w:rFonts w:asciiTheme="majorHAnsi" w:eastAsia="Myriad Pro" w:hAnsiTheme="majorHAnsi" w:cstheme="majorHAnsi"/>
          <w:color w:val="000000"/>
        </w:rPr>
        <w:t xml:space="preserve"> </w:t>
      </w:r>
    </w:p>
    <w:p w14:paraId="4C487BE4" w14:textId="77777777" w:rsidR="00E8430F" w:rsidRPr="00E8430F" w:rsidRDefault="00E8430F" w:rsidP="00E8430F">
      <w:pPr>
        <w:autoSpaceDE w:val="0"/>
        <w:autoSpaceDN w:val="0"/>
        <w:adjustRightInd w:val="0"/>
        <w:spacing w:before="220" w:after="0" w:line="241" w:lineRule="atLeast"/>
        <w:rPr>
          <w:rFonts w:asciiTheme="majorHAnsi" w:eastAsia="Myriad Pro" w:hAnsiTheme="majorHAnsi" w:cstheme="majorHAnsi"/>
          <w:color w:val="B02625"/>
        </w:rPr>
      </w:pPr>
      <w:r w:rsidRPr="00E8430F">
        <w:rPr>
          <w:rFonts w:asciiTheme="majorHAnsi" w:eastAsia="Myriad Pro" w:hAnsiTheme="majorHAnsi" w:cstheme="majorHAnsi"/>
          <w:b/>
          <w:bCs/>
          <w:color w:val="B02625"/>
        </w:rPr>
        <w:t xml:space="preserve">Weak acids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462"/>
      </w:tblGrid>
      <w:tr w:rsidR="00E8430F" w:rsidRPr="00E8430F" w14:paraId="243105C9" w14:textId="77777777">
        <w:trPr>
          <w:trHeight w:val="123"/>
        </w:trPr>
        <w:tc>
          <w:tcPr>
            <w:tcW w:w="6462" w:type="dxa"/>
          </w:tcPr>
          <w:p w14:paraId="13C5BEAF" w14:textId="77777777" w:rsidR="00E8430F" w:rsidRPr="00E8430F" w:rsidRDefault="00E8430F" w:rsidP="00E8430F">
            <w:pPr>
              <w:autoSpaceDE w:val="0"/>
              <w:autoSpaceDN w:val="0"/>
              <w:adjustRightInd w:val="0"/>
              <w:spacing w:after="0" w:line="221" w:lineRule="atLeast"/>
              <w:rPr>
                <w:rFonts w:asciiTheme="majorHAnsi" w:eastAsia="Bembo Std Semibold" w:hAnsiTheme="majorHAnsi" w:cstheme="majorHAnsi"/>
                <w:color w:val="8A2B2C"/>
              </w:rPr>
            </w:pPr>
            <w:r w:rsidRPr="00E8430F">
              <w:rPr>
                <w:rFonts w:asciiTheme="majorHAnsi" w:eastAsia="Bembo Std" w:hAnsiTheme="majorHAnsi" w:cstheme="majorHAnsi"/>
                <w:b/>
                <w:bCs/>
                <w:color w:val="BB4736"/>
              </w:rPr>
              <w:t xml:space="preserve">Weak acids </w:t>
            </w:r>
            <w:r w:rsidRPr="00E8430F">
              <w:rPr>
                <w:rFonts w:asciiTheme="majorHAnsi" w:eastAsia="Bembo Std Semibold" w:hAnsiTheme="majorHAnsi" w:cstheme="majorHAnsi"/>
                <w:b/>
                <w:bCs/>
                <w:color w:val="8A2B2C"/>
              </w:rPr>
              <w:t xml:space="preserve">dissociate only partially in aqueous solution </w:t>
            </w:r>
          </w:p>
        </w:tc>
      </w:tr>
    </w:tbl>
    <w:p w14:paraId="07B7AB11" w14:textId="77777777" w:rsidR="00E8430F" w:rsidRPr="0078374C" w:rsidRDefault="00E8430F" w:rsidP="00E8430F">
      <w:pPr>
        <w:rPr>
          <w:rFonts w:asciiTheme="majorHAnsi" w:hAnsiTheme="majorHAnsi" w:cstheme="majorHAnsi"/>
        </w:rPr>
      </w:pPr>
      <w:r w:rsidRPr="0078374C">
        <w:rPr>
          <w:rFonts w:asciiTheme="majorHAnsi" w:hAnsiTheme="majorHAnsi" w:cstheme="majorHAnsi"/>
        </w:rPr>
        <w:t>Examples of weak acids are carbonic acid (H</w:t>
      </w:r>
      <w:r w:rsidRPr="0078374C">
        <w:rPr>
          <w:rFonts w:asciiTheme="majorHAnsi" w:hAnsiTheme="majorHAnsi" w:cstheme="majorHAnsi"/>
          <w:vertAlign w:val="subscript"/>
        </w:rPr>
        <w:t>2</w:t>
      </w:r>
      <w:r w:rsidRPr="0078374C">
        <w:rPr>
          <w:rFonts w:asciiTheme="majorHAnsi" w:hAnsiTheme="majorHAnsi" w:cstheme="majorHAnsi"/>
        </w:rPr>
        <w:t>CO</w:t>
      </w:r>
      <w:r w:rsidRPr="0078374C">
        <w:rPr>
          <w:rFonts w:asciiTheme="majorHAnsi" w:hAnsiTheme="majorHAnsi" w:cstheme="majorHAnsi"/>
          <w:vertAlign w:val="subscript"/>
        </w:rPr>
        <w:t>3</w:t>
      </w:r>
      <w:r w:rsidRPr="0078374C">
        <w:rPr>
          <w:rFonts w:asciiTheme="majorHAnsi" w:hAnsiTheme="majorHAnsi" w:cstheme="majorHAnsi"/>
        </w:rPr>
        <w:t>) and carboxylic acids such as ethanoic acid (CH</w:t>
      </w:r>
      <w:r w:rsidRPr="0078374C">
        <w:rPr>
          <w:rFonts w:asciiTheme="majorHAnsi" w:hAnsiTheme="majorHAnsi" w:cstheme="majorHAnsi"/>
          <w:vertAlign w:val="subscript"/>
        </w:rPr>
        <w:t>3</w:t>
      </w:r>
      <w:r w:rsidRPr="0078374C">
        <w:rPr>
          <w:rFonts w:asciiTheme="majorHAnsi" w:hAnsiTheme="majorHAnsi" w:cstheme="majorHAnsi"/>
        </w:rPr>
        <w:t>COOH).</w:t>
      </w:r>
    </w:p>
    <w:p w14:paraId="2C2A63C0" w14:textId="77777777" w:rsidR="00E8430F" w:rsidRPr="0078374C" w:rsidRDefault="00E8430F" w:rsidP="00E8430F">
      <w:pPr>
        <w:rPr>
          <w:rFonts w:asciiTheme="majorHAnsi" w:hAnsiTheme="majorHAnsi" w:cstheme="majorHAnsi"/>
        </w:rPr>
      </w:pPr>
    </w:p>
    <w:p w14:paraId="7141758B" w14:textId="77777777" w:rsidR="00E8430F" w:rsidRPr="0078374C" w:rsidRDefault="00E8430F" w:rsidP="00E8430F">
      <w:pPr>
        <w:rPr>
          <w:rFonts w:asciiTheme="majorHAnsi" w:hAnsiTheme="majorHAnsi" w:cstheme="majorHAnsi"/>
        </w:rPr>
      </w:pPr>
      <w:r w:rsidRPr="0078374C">
        <w:rPr>
          <w:rFonts w:asciiTheme="majorHAnsi" w:hAnsiTheme="majorHAnsi" w:cstheme="majorHAnsi"/>
        </w:rPr>
        <w:t xml:space="preserve">The dissociation of a weak acid is represented by: </w:t>
      </w:r>
    </w:p>
    <w:p w14:paraId="7747498F" w14:textId="77777777" w:rsidR="00E8430F" w:rsidRPr="0078374C" w:rsidRDefault="00E8430F" w:rsidP="68E695BD">
      <w:pPr>
        <w:rPr>
          <w:rFonts w:asciiTheme="majorHAnsi" w:hAnsiTheme="majorHAnsi" w:cstheme="majorBidi"/>
        </w:rPr>
      </w:pPr>
      <w:proofErr w:type="gramStart"/>
      <w:r w:rsidRPr="68E695BD">
        <w:rPr>
          <w:rFonts w:asciiTheme="majorHAnsi" w:hAnsiTheme="majorHAnsi" w:cstheme="majorBidi"/>
        </w:rPr>
        <w:t>HA(</w:t>
      </w:r>
      <w:proofErr w:type="spellStart"/>
      <w:proofErr w:type="gramEnd"/>
      <w:r w:rsidRPr="68E695BD">
        <w:rPr>
          <w:rFonts w:asciiTheme="majorHAnsi" w:hAnsiTheme="majorHAnsi" w:cstheme="majorBidi"/>
        </w:rPr>
        <w:t>aq</w:t>
      </w:r>
      <w:proofErr w:type="spellEnd"/>
      <w:r w:rsidRPr="68E695BD">
        <w:rPr>
          <w:rFonts w:asciiTheme="majorHAnsi" w:hAnsiTheme="majorHAnsi" w:cstheme="majorBidi"/>
        </w:rPr>
        <w:t xml:space="preserve">) </w:t>
      </w:r>
      <w:r w:rsidR="0078374C" w:rsidRPr="0078374C">
        <w:rPr>
          <w:rFonts w:asciiTheme="majorHAnsi" w:hAnsiTheme="majorHAnsi" w:cstheme="majorHAnsi"/>
          <w:noProof/>
          <w:position w:val="-4"/>
          <w:lang w:eastAsia="en-US"/>
        </w:rPr>
        <w:drawing>
          <wp:inline distT="0" distB="0" distL="0" distR="0" wp14:anchorId="212BF391" wp14:editId="2E2BB441">
            <wp:extent cx="250190" cy="155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hAnsiTheme="majorHAnsi" w:cstheme="majorBidi"/>
        </w:rPr>
        <w:t>H+(</w:t>
      </w:r>
      <w:proofErr w:type="spellStart"/>
      <w:r w:rsidRPr="68E695BD">
        <w:rPr>
          <w:rFonts w:asciiTheme="majorHAnsi" w:hAnsiTheme="majorHAnsi" w:cstheme="majorBidi"/>
        </w:rPr>
        <w:t>aq</w:t>
      </w:r>
      <w:proofErr w:type="spellEnd"/>
      <w:r w:rsidRPr="68E695BD">
        <w:rPr>
          <w:rFonts w:asciiTheme="majorHAnsi" w:hAnsiTheme="majorHAnsi" w:cstheme="majorBidi"/>
        </w:rPr>
        <w:t>) + A−(</w:t>
      </w:r>
      <w:proofErr w:type="spellStart"/>
      <w:r w:rsidRPr="68E695BD">
        <w:rPr>
          <w:rFonts w:asciiTheme="majorHAnsi" w:hAnsiTheme="majorHAnsi" w:cstheme="majorBidi"/>
        </w:rPr>
        <w:t>aq</w:t>
      </w:r>
      <w:proofErr w:type="spellEnd"/>
      <w:r w:rsidRPr="68E695BD">
        <w:rPr>
          <w:rFonts w:asciiTheme="majorHAnsi" w:hAnsiTheme="majorHAnsi" w:cstheme="majorBidi"/>
        </w:rPr>
        <w:t xml:space="preserve">) </w:t>
      </w:r>
    </w:p>
    <w:p w14:paraId="04DDDABB" w14:textId="77777777" w:rsidR="00E8430F" w:rsidRPr="00E8430F" w:rsidRDefault="00E8430F" w:rsidP="0078374C">
      <w:pPr>
        <w:rPr>
          <w:rFonts w:asciiTheme="majorHAnsi" w:hAnsiTheme="majorHAnsi" w:cstheme="majorHAnsi"/>
        </w:rPr>
      </w:pPr>
      <w:r w:rsidRPr="0078374C">
        <w:rPr>
          <w:rFonts w:asciiTheme="majorHAnsi" w:hAnsiTheme="majorHAnsi" w:cstheme="majorHAnsi"/>
        </w:rPr>
        <w:t>The equilibrium arrow is essential and indicates that the reaction is reversible and does not go to completion.</w:t>
      </w:r>
    </w:p>
    <w:p w14:paraId="4E1CDB13" w14:textId="77777777" w:rsidR="00E8430F" w:rsidRPr="00E8430F" w:rsidRDefault="00E8430F" w:rsidP="00E8430F">
      <w:pPr>
        <w:autoSpaceDE w:val="0"/>
        <w:autoSpaceDN w:val="0"/>
        <w:adjustRightInd w:val="0"/>
        <w:spacing w:after="0" w:line="221" w:lineRule="atLeast"/>
        <w:ind w:firstLine="220"/>
        <w:rPr>
          <w:rFonts w:asciiTheme="majorHAnsi" w:eastAsia="Bembo Std" w:hAnsiTheme="majorHAnsi" w:cstheme="majorHAnsi"/>
        </w:rPr>
      </w:pPr>
      <w:r w:rsidRPr="00E8430F">
        <w:rPr>
          <w:rFonts w:asciiTheme="majorHAnsi" w:eastAsia="Bembo Std" w:hAnsiTheme="majorHAnsi" w:cstheme="majorHAnsi"/>
        </w:rPr>
        <w:t xml:space="preserve">The dissociation of ethanoic acid is represented by: </w:t>
      </w:r>
      <w:r w:rsidR="0078374C" w:rsidRPr="0078374C">
        <w:rPr>
          <w:rFonts w:asciiTheme="majorHAnsi" w:eastAsia="Bembo Std" w:hAnsiTheme="majorHAnsi" w:cstheme="majorHAnsi"/>
        </w:rPr>
        <w:t xml:space="preserve"> </w:t>
      </w:r>
    </w:p>
    <w:p w14:paraId="440D4902" w14:textId="77777777" w:rsidR="00E8430F" w:rsidRPr="00E8430F" w:rsidRDefault="00E8430F" w:rsidP="68E695BD">
      <w:pPr>
        <w:autoSpaceDE w:val="0"/>
        <w:autoSpaceDN w:val="0"/>
        <w:adjustRightInd w:val="0"/>
        <w:spacing w:before="140" w:after="0" w:line="221" w:lineRule="atLeast"/>
        <w:ind w:left="220"/>
        <w:rPr>
          <w:rFonts w:asciiTheme="majorHAnsi" w:eastAsia="Bembo Std" w:hAnsiTheme="majorHAnsi" w:cstheme="majorBidi"/>
        </w:rPr>
      </w:pPr>
      <w:r w:rsidRPr="68E695BD">
        <w:rPr>
          <w:rFonts w:asciiTheme="majorHAnsi" w:eastAsia="Bembo Std" w:hAnsiTheme="majorHAnsi" w:cstheme="majorBidi"/>
        </w:rPr>
        <w:lastRenderedPageBreak/>
        <w:t>CH</w:t>
      </w:r>
      <w:r w:rsidRPr="68E695BD">
        <w:rPr>
          <w:rFonts w:asciiTheme="majorHAnsi" w:eastAsia="Bembo Std" w:hAnsiTheme="majorHAnsi" w:cstheme="majorBidi"/>
          <w:vertAlign w:val="subscript"/>
        </w:rPr>
        <w:t>3</w:t>
      </w:r>
      <w:proofErr w:type="gramStart"/>
      <w:r w:rsidRPr="68E695BD">
        <w:rPr>
          <w:rFonts w:asciiTheme="majorHAnsi" w:eastAsia="Bembo Std" w:hAnsiTheme="majorHAnsi" w:cstheme="majorBidi"/>
        </w:rPr>
        <w:t>COOH(</w:t>
      </w:r>
      <w:proofErr w:type="spellStart"/>
      <w:proofErr w:type="gramEnd"/>
      <w:r w:rsidRPr="68E695BD">
        <w:rPr>
          <w:rFonts w:asciiTheme="majorHAnsi" w:eastAsia="Bembo Std" w:hAnsiTheme="majorHAnsi" w:cstheme="majorBidi"/>
        </w:rPr>
        <w:t>aq</w:t>
      </w:r>
      <w:proofErr w:type="spellEnd"/>
      <w:r w:rsidRPr="68E695BD">
        <w:rPr>
          <w:rFonts w:asciiTheme="majorHAnsi" w:eastAsia="Bembo Std" w:hAnsiTheme="majorHAnsi" w:cstheme="majorBidi"/>
        </w:rPr>
        <w:t>)</w:t>
      </w:r>
      <w:r w:rsidR="0078374C" w:rsidRPr="68E695BD">
        <w:rPr>
          <w:rFonts w:asciiTheme="majorHAnsi" w:hAnsiTheme="majorHAnsi" w:cstheme="majorBidi"/>
          <w:noProof/>
          <w:position w:val="-4"/>
        </w:rPr>
        <w:t xml:space="preserve"> </w:t>
      </w:r>
      <w:r w:rsidR="0078374C" w:rsidRPr="0078374C">
        <w:rPr>
          <w:rFonts w:asciiTheme="majorHAnsi" w:hAnsiTheme="majorHAnsi" w:cstheme="majorHAnsi"/>
          <w:noProof/>
          <w:position w:val="-4"/>
          <w:lang w:eastAsia="en-US"/>
        </w:rPr>
        <w:drawing>
          <wp:inline distT="0" distB="0" distL="0" distR="0" wp14:anchorId="5DAEEC64" wp14:editId="1AAF9CCF">
            <wp:extent cx="250190" cy="1555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eastAsia="Bembo Std" w:hAnsiTheme="majorHAnsi" w:cstheme="majorBidi"/>
        </w:rPr>
        <w:t xml:space="preserve"> CH</w:t>
      </w:r>
      <w:r w:rsidRPr="68E695BD">
        <w:rPr>
          <w:rFonts w:asciiTheme="majorHAnsi" w:eastAsia="Bembo Std" w:hAnsiTheme="majorHAnsi" w:cstheme="majorBidi"/>
          <w:vertAlign w:val="subscript"/>
        </w:rPr>
        <w:t>3</w:t>
      </w:r>
      <w:r w:rsidRPr="68E695BD">
        <w:rPr>
          <w:rFonts w:asciiTheme="majorHAnsi" w:eastAsia="Bembo Std" w:hAnsiTheme="majorHAnsi" w:cstheme="majorBidi"/>
        </w:rPr>
        <w:t>COO</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xml:space="preserve">) </w:t>
      </w:r>
    </w:p>
    <w:p w14:paraId="4CB6BB26" w14:textId="77777777" w:rsidR="00E8430F" w:rsidRPr="00E8430F" w:rsidRDefault="00E8430F" w:rsidP="68E695BD">
      <w:pPr>
        <w:rPr>
          <w:rFonts w:asciiTheme="majorHAnsi" w:hAnsiTheme="majorHAnsi" w:cstheme="majorBidi"/>
        </w:rPr>
      </w:pPr>
      <w:r w:rsidRPr="68E695BD">
        <w:rPr>
          <w:rFonts w:asciiTheme="majorHAnsi" w:eastAsia="Bembo Std" w:hAnsiTheme="majorHAnsi" w:cstheme="majorBidi"/>
        </w:rPr>
        <w:t>or CH</w:t>
      </w:r>
      <w:r w:rsidRPr="68E695BD">
        <w:rPr>
          <w:rFonts w:asciiTheme="majorHAnsi" w:eastAsia="Bembo Std" w:hAnsiTheme="majorHAnsi" w:cstheme="majorBidi"/>
          <w:vertAlign w:val="subscript"/>
        </w:rPr>
        <w:t>3</w:t>
      </w:r>
      <w:proofErr w:type="gramStart"/>
      <w:r w:rsidRPr="68E695BD">
        <w:rPr>
          <w:rFonts w:asciiTheme="majorHAnsi" w:eastAsia="Bembo Std" w:hAnsiTheme="majorHAnsi" w:cstheme="majorBidi"/>
        </w:rPr>
        <w:t>COOH(</w:t>
      </w:r>
      <w:proofErr w:type="spellStart"/>
      <w:proofErr w:type="gramEnd"/>
      <w:r w:rsidRPr="68E695BD">
        <w:rPr>
          <w:rFonts w:asciiTheme="majorHAnsi" w:eastAsia="Bembo Std" w:hAnsiTheme="majorHAnsi" w:cstheme="majorBidi"/>
        </w:rPr>
        <w:t>aq</w:t>
      </w:r>
      <w:proofErr w:type="spellEnd"/>
      <w:r w:rsidRPr="68E695BD">
        <w:rPr>
          <w:rFonts w:asciiTheme="majorHAnsi" w:eastAsia="Bembo Std" w:hAnsiTheme="majorHAnsi" w:cstheme="majorBidi"/>
        </w:rPr>
        <w:t>) + H</w:t>
      </w:r>
      <w:r w:rsidRPr="68E695BD">
        <w:rPr>
          <w:rFonts w:asciiTheme="majorHAnsi" w:eastAsia="Bembo Std" w:hAnsiTheme="majorHAnsi" w:cstheme="majorBidi"/>
          <w:vertAlign w:val="subscript"/>
        </w:rPr>
        <w:t>2</w:t>
      </w:r>
      <w:r w:rsidRPr="68E695BD">
        <w:rPr>
          <w:rFonts w:asciiTheme="majorHAnsi" w:eastAsia="Bembo Std" w:hAnsiTheme="majorHAnsi" w:cstheme="majorBidi"/>
        </w:rPr>
        <w:t xml:space="preserve">O(l) </w:t>
      </w:r>
      <w:r w:rsidR="0078374C" w:rsidRPr="0078374C">
        <w:rPr>
          <w:rFonts w:asciiTheme="majorHAnsi" w:hAnsiTheme="majorHAnsi" w:cstheme="majorHAnsi"/>
          <w:noProof/>
          <w:position w:val="-4"/>
          <w:lang w:eastAsia="en-US"/>
        </w:rPr>
        <w:drawing>
          <wp:inline distT="0" distB="0" distL="0" distR="0" wp14:anchorId="5E1F7AED" wp14:editId="78BBCC1B">
            <wp:extent cx="250190" cy="155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0078374C" w:rsidRPr="68E695BD">
        <w:rPr>
          <w:rFonts w:asciiTheme="majorHAnsi" w:eastAsia="Bembo Std" w:hAnsiTheme="majorHAnsi" w:cstheme="majorBidi"/>
        </w:rPr>
        <w:t xml:space="preserve"> </w:t>
      </w:r>
      <w:r w:rsidRPr="68E695BD">
        <w:rPr>
          <w:rFonts w:asciiTheme="majorHAnsi" w:eastAsia="Bembo Std" w:hAnsiTheme="majorHAnsi" w:cstheme="majorBidi"/>
        </w:rPr>
        <w:t>CH</w:t>
      </w:r>
      <w:r w:rsidRPr="68E695BD">
        <w:rPr>
          <w:rFonts w:asciiTheme="majorHAnsi" w:eastAsia="Bembo Std" w:hAnsiTheme="majorHAnsi" w:cstheme="majorBidi"/>
          <w:vertAlign w:val="subscript"/>
        </w:rPr>
        <w:t>3</w:t>
      </w:r>
      <w:r w:rsidRPr="68E695BD">
        <w:rPr>
          <w:rFonts w:asciiTheme="majorHAnsi" w:eastAsia="Bembo Std" w:hAnsiTheme="majorHAnsi" w:cstheme="majorBidi"/>
        </w:rPr>
        <w:t>COO</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H</w:t>
      </w:r>
      <w:r w:rsidRPr="68E695BD">
        <w:rPr>
          <w:rFonts w:asciiTheme="majorHAnsi" w:eastAsia="Bembo Std" w:hAnsiTheme="majorHAnsi" w:cstheme="majorBidi"/>
          <w:vertAlign w:val="subscript"/>
        </w:rPr>
        <w:t>3</w:t>
      </w:r>
      <w:r w:rsidRPr="68E695BD">
        <w:rPr>
          <w:rFonts w:asciiTheme="majorHAnsi" w:eastAsia="Bembo Std" w:hAnsiTheme="majorHAnsi" w:cstheme="majorBidi"/>
        </w:rPr>
        <w:t>O</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w:t>
      </w:r>
    </w:p>
    <w:p w14:paraId="19369073" w14:textId="77777777" w:rsidR="00E8430F" w:rsidRPr="00E8430F" w:rsidRDefault="00E8430F" w:rsidP="00E8430F">
      <w:pPr>
        <w:rPr>
          <w:rFonts w:asciiTheme="majorHAnsi" w:eastAsia="Bembo Std" w:hAnsiTheme="majorHAnsi" w:cstheme="majorHAnsi"/>
        </w:rPr>
      </w:pPr>
      <w:r w:rsidRPr="0078374C">
        <w:rPr>
          <w:rFonts w:asciiTheme="majorHAnsi" w:eastAsia="Bembo Std" w:hAnsiTheme="majorHAnsi" w:cstheme="majorHAnsi"/>
        </w:rPr>
        <w:t>Carbonic acid is formed when carbon dioxide dissolves in water</w:t>
      </w:r>
    </w:p>
    <w:p w14:paraId="5D5057FA" w14:textId="77777777" w:rsidR="00E8430F" w:rsidRPr="00E8430F" w:rsidRDefault="00E8430F" w:rsidP="68E695BD">
      <w:pPr>
        <w:autoSpaceDE w:val="0"/>
        <w:autoSpaceDN w:val="0"/>
        <w:adjustRightInd w:val="0"/>
        <w:spacing w:after="0" w:line="240" w:lineRule="auto"/>
        <w:rPr>
          <w:rFonts w:asciiTheme="majorHAnsi" w:eastAsia="Bembo Std" w:hAnsiTheme="majorHAnsi" w:cstheme="majorBidi"/>
          <w:color w:val="000000"/>
        </w:rPr>
      </w:pPr>
      <w:r w:rsidRPr="68E695BD">
        <w:rPr>
          <w:rFonts w:asciiTheme="majorHAnsi" w:eastAsia="Bembo Std" w:hAnsiTheme="majorHAnsi" w:cstheme="majorBidi"/>
        </w:rPr>
        <w:t>H</w:t>
      </w:r>
      <w:r w:rsidRPr="68E695BD">
        <w:rPr>
          <w:rFonts w:asciiTheme="majorHAnsi" w:eastAsia="Bembo Std" w:hAnsiTheme="majorHAnsi" w:cstheme="majorBidi"/>
          <w:vertAlign w:val="subscript"/>
        </w:rPr>
        <w:t>2</w:t>
      </w:r>
      <w:r w:rsidRPr="68E695BD">
        <w:rPr>
          <w:rFonts w:asciiTheme="majorHAnsi" w:eastAsia="Bembo Std" w:hAnsiTheme="majorHAnsi" w:cstheme="majorBidi"/>
        </w:rPr>
        <w:t>O(l) + CO</w:t>
      </w:r>
      <w:r w:rsidRPr="68E695BD">
        <w:rPr>
          <w:rFonts w:asciiTheme="majorHAnsi" w:eastAsia="Bembo Std" w:hAnsiTheme="majorHAnsi" w:cstheme="majorBidi"/>
          <w:vertAlign w:val="subscript"/>
        </w:rPr>
        <w:t>2</w:t>
      </w:r>
      <w:r w:rsidRPr="68E695BD">
        <w:rPr>
          <w:rFonts w:asciiTheme="majorHAnsi" w:eastAsia="Bembo Std" w:hAnsiTheme="majorHAnsi" w:cstheme="majorBidi"/>
        </w:rPr>
        <w:t>(g)</w:t>
      </w:r>
      <w:r w:rsidR="0078374C" w:rsidRPr="68E695BD">
        <w:rPr>
          <w:rFonts w:asciiTheme="majorHAnsi" w:hAnsiTheme="majorHAnsi" w:cstheme="majorBidi"/>
          <w:noProof/>
          <w:position w:val="-4"/>
        </w:rPr>
        <w:t xml:space="preserve"> </w:t>
      </w:r>
      <w:r w:rsidR="0078374C" w:rsidRPr="0078374C">
        <w:rPr>
          <w:rFonts w:asciiTheme="majorHAnsi" w:hAnsiTheme="majorHAnsi" w:cstheme="majorHAnsi"/>
          <w:noProof/>
          <w:position w:val="-4"/>
          <w:lang w:eastAsia="en-US"/>
        </w:rPr>
        <w:drawing>
          <wp:inline distT="0" distB="0" distL="0" distR="0" wp14:anchorId="57922B3B" wp14:editId="1D91675A">
            <wp:extent cx="250190" cy="155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eastAsia="Bembo Std" w:hAnsiTheme="majorHAnsi" w:cstheme="majorBidi"/>
        </w:rPr>
        <w:t xml:space="preserve"> H</w:t>
      </w:r>
      <w:r w:rsidRPr="68E695BD">
        <w:rPr>
          <w:rFonts w:asciiTheme="majorHAnsi" w:eastAsia="Bembo Std" w:hAnsiTheme="majorHAnsi" w:cstheme="majorBidi"/>
          <w:vertAlign w:val="subscript"/>
        </w:rPr>
        <w:t>2</w:t>
      </w:r>
      <w:r w:rsidRPr="68E695BD">
        <w:rPr>
          <w:rFonts w:asciiTheme="majorHAnsi" w:eastAsia="Bembo Std" w:hAnsiTheme="majorHAnsi" w:cstheme="majorBidi"/>
        </w:rPr>
        <w:t>CO</w:t>
      </w:r>
      <w:r w:rsidRPr="68E695BD">
        <w:rPr>
          <w:rFonts w:asciiTheme="majorHAnsi" w:eastAsia="Bembo Std" w:hAnsiTheme="majorHAnsi" w:cstheme="majorBidi"/>
          <w:vertAlign w:val="subscript"/>
        </w:rPr>
        <w:t>3</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w:t>
      </w:r>
    </w:p>
    <w:p w14:paraId="6E4C079B" w14:textId="77777777" w:rsidR="00E8430F" w:rsidRPr="00E8430F" w:rsidRDefault="00E8430F" w:rsidP="00E8430F">
      <w:pPr>
        <w:autoSpaceDE w:val="0"/>
        <w:autoSpaceDN w:val="0"/>
        <w:adjustRightInd w:val="0"/>
        <w:spacing w:after="0" w:line="221" w:lineRule="atLeast"/>
        <w:rPr>
          <w:rFonts w:asciiTheme="majorHAnsi" w:eastAsia="Bembo Std" w:hAnsiTheme="majorHAnsi" w:cstheme="majorHAnsi"/>
        </w:rPr>
      </w:pPr>
      <w:r w:rsidRPr="00E8430F">
        <w:rPr>
          <w:rFonts w:asciiTheme="majorHAnsi" w:eastAsia="Bembo Std" w:hAnsiTheme="majorHAnsi" w:cstheme="majorHAnsi"/>
        </w:rPr>
        <w:t xml:space="preserve">It is a diprotic </w:t>
      </w:r>
      <w:proofErr w:type="gramStart"/>
      <w:r w:rsidRPr="00E8430F">
        <w:rPr>
          <w:rFonts w:asciiTheme="majorHAnsi" w:eastAsia="Bembo Std" w:hAnsiTheme="majorHAnsi" w:cstheme="majorHAnsi"/>
        </w:rPr>
        <w:t>acid</w:t>
      </w:r>
      <w:proofErr w:type="gramEnd"/>
      <w:r w:rsidRPr="00E8430F">
        <w:rPr>
          <w:rFonts w:asciiTheme="majorHAnsi" w:eastAsia="Bembo Std" w:hAnsiTheme="majorHAnsi" w:cstheme="majorHAnsi"/>
        </w:rPr>
        <w:t xml:space="preserve"> and its dissociation can be shown as: </w:t>
      </w:r>
    </w:p>
    <w:p w14:paraId="75CCB3D3" w14:textId="77777777" w:rsidR="00E8430F" w:rsidRPr="00E8430F" w:rsidRDefault="00E8430F" w:rsidP="68E695BD">
      <w:pPr>
        <w:autoSpaceDE w:val="0"/>
        <w:autoSpaceDN w:val="0"/>
        <w:adjustRightInd w:val="0"/>
        <w:spacing w:before="100" w:after="0" w:line="221" w:lineRule="atLeast"/>
        <w:ind w:left="220"/>
        <w:rPr>
          <w:rFonts w:asciiTheme="majorHAnsi" w:eastAsia="Bembo Std" w:hAnsiTheme="majorHAnsi" w:cstheme="majorBidi"/>
        </w:rPr>
      </w:pPr>
      <w:r w:rsidRPr="68E695BD">
        <w:rPr>
          <w:rFonts w:asciiTheme="majorHAnsi" w:eastAsia="Bembo Std" w:hAnsiTheme="majorHAnsi" w:cstheme="majorBidi"/>
        </w:rPr>
        <w:t>H</w:t>
      </w:r>
      <w:r w:rsidRPr="68E695BD">
        <w:rPr>
          <w:rFonts w:asciiTheme="majorHAnsi" w:eastAsia="Bembo Std" w:hAnsiTheme="majorHAnsi" w:cstheme="majorBidi"/>
          <w:vertAlign w:val="subscript"/>
        </w:rPr>
        <w:t>2</w:t>
      </w:r>
      <w:r w:rsidRPr="68E695BD">
        <w:rPr>
          <w:rFonts w:asciiTheme="majorHAnsi" w:eastAsia="Bembo Std" w:hAnsiTheme="majorHAnsi" w:cstheme="majorBidi"/>
        </w:rPr>
        <w:t>CO</w:t>
      </w:r>
      <w:r w:rsidRPr="68E695BD">
        <w:rPr>
          <w:rFonts w:asciiTheme="majorHAnsi" w:eastAsia="Bembo Std" w:hAnsiTheme="majorHAnsi" w:cstheme="majorBidi"/>
          <w:vertAlign w:val="subscript"/>
        </w:rPr>
        <w:t>3</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w:t>
      </w:r>
      <w:r w:rsidR="0078374C" w:rsidRPr="68E695BD">
        <w:rPr>
          <w:rFonts w:asciiTheme="majorHAnsi" w:hAnsiTheme="majorHAnsi" w:cstheme="majorBidi"/>
          <w:noProof/>
          <w:position w:val="-4"/>
        </w:rPr>
        <w:t xml:space="preserve"> </w:t>
      </w:r>
      <w:r w:rsidR="0078374C" w:rsidRPr="0078374C">
        <w:rPr>
          <w:rFonts w:asciiTheme="majorHAnsi" w:hAnsiTheme="majorHAnsi" w:cstheme="majorHAnsi"/>
          <w:noProof/>
          <w:position w:val="-4"/>
          <w:lang w:eastAsia="en-US"/>
        </w:rPr>
        <w:drawing>
          <wp:inline distT="0" distB="0" distL="0" distR="0" wp14:anchorId="6E36B744" wp14:editId="4421A829">
            <wp:extent cx="250190" cy="155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eastAsia="Bembo Std" w:hAnsiTheme="majorHAnsi" w:cstheme="majorBidi"/>
        </w:rPr>
        <w:t xml:space="preserve"> HCO</w:t>
      </w:r>
      <w:r w:rsidRPr="68E695BD">
        <w:rPr>
          <w:rFonts w:asciiTheme="majorHAnsi" w:eastAsia="Bembo Std" w:hAnsiTheme="majorHAnsi" w:cstheme="majorBidi"/>
          <w:vertAlign w:val="subscript"/>
        </w:rPr>
        <w:t>3</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xml:space="preserve">) </w:t>
      </w:r>
    </w:p>
    <w:p w14:paraId="491BA2DB" w14:textId="77777777" w:rsidR="00E8430F" w:rsidRDefault="00E8430F" w:rsidP="68E695BD">
      <w:pPr>
        <w:ind w:firstLine="195"/>
        <w:rPr>
          <w:rFonts w:asciiTheme="majorHAnsi" w:eastAsia="Bembo Std" w:hAnsiTheme="majorHAnsi" w:cstheme="majorBidi"/>
        </w:rPr>
      </w:pPr>
      <w:r w:rsidRPr="68E695BD">
        <w:rPr>
          <w:rFonts w:asciiTheme="majorHAnsi" w:eastAsia="Bembo Std" w:hAnsiTheme="majorHAnsi" w:cstheme="majorBidi"/>
        </w:rPr>
        <w:t>HCO</w:t>
      </w:r>
      <w:r w:rsidRPr="68E695BD">
        <w:rPr>
          <w:rFonts w:asciiTheme="majorHAnsi" w:eastAsia="Bembo Std" w:hAnsiTheme="majorHAnsi" w:cstheme="majorBidi"/>
          <w:vertAlign w:val="subscript"/>
        </w:rPr>
        <w:t>3</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xml:space="preserve">) </w:t>
      </w:r>
      <w:r w:rsidR="0078374C" w:rsidRPr="0078374C">
        <w:rPr>
          <w:rFonts w:asciiTheme="majorHAnsi" w:hAnsiTheme="majorHAnsi" w:cstheme="majorHAnsi"/>
          <w:noProof/>
          <w:position w:val="-4"/>
          <w:lang w:eastAsia="en-US"/>
        </w:rPr>
        <w:drawing>
          <wp:inline distT="0" distB="0" distL="0" distR="0" wp14:anchorId="5A3CFB7E" wp14:editId="7088FF5D">
            <wp:extent cx="250190" cy="1555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eastAsia="Bembo Std" w:hAnsiTheme="majorHAnsi" w:cstheme="majorBidi"/>
        </w:rPr>
        <w:t>CO</w:t>
      </w:r>
      <w:r w:rsidRPr="68E695BD">
        <w:rPr>
          <w:rFonts w:asciiTheme="majorHAnsi" w:eastAsia="Bembo Std" w:hAnsiTheme="majorHAnsi" w:cstheme="majorBidi"/>
          <w:vertAlign w:val="subscript"/>
        </w:rPr>
        <w:t>3</w:t>
      </w:r>
      <w:r w:rsidRPr="68E695BD">
        <w:rPr>
          <w:rFonts w:asciiTheme="majorHAnsi" w:eastAsia="Bembo Std" w:hAnsiTheme="majorHAnsi" w:cstheme="majorBidi"/>
          <w:vertAlign w:val="superscript"/>
        </w:rPr>
        <w:t>2−</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w:t>
      </w:r>
    </w:p>
    <w:p w14:paraId="4443997A" w14:textId="77777777" w:rsidR="006C578D" w:rsidRDefault="006C578D" w:rsidP="006C578D">
      <w:pPr>
        <w:pStyle w:val="Default"/>
      </w:pPr>
    </w:p>
    <w:p w14:paraId="7063C911" w14:textId="77777777" w:rsidR="006C578D" w:rsidRPr="006C578D" w:rsidRDefault="006C578D" w:rsidP="006C578D">
      <w:pPr>
        <w:ind w:firstLine="195"/>
        <w:rPr>
          <w:b/>
          <w:bCs/>
          <w:color w:val="B02625"/>
          <w:sz w:val="30"/>
          <w:szCs w:val="30"/>
        </w:rPr>
      </w:pPr>
      <w:r>
        <w:rPr>
          <w:b/>
          <w:bCs/>
          <w:color w:val="B02625"/>
          <w:sz w:val="30"/>
          <w:szCs w:val="30"/>
        </w:rPr>
        <w:t>Bases</w:t>
      </w:r>
    </w:p>
    <w:p w14:paraId="3F2572A8" w14:textId="77777777" w:rsidR="006C578D" w:rsidRPr="006C578D" w:rsidRDefault="006C578D" w:rsidP="006C578D">
      <w:pPr>
        <w:autoSpaceDE w:val="0"/>
        <w:autoSpaceDN w:val="0"/>
        <w:adjustRightInd w:val="0"/>
        <w:spacing w:after="0" w:line="221" w:lineRule="atLeast"/>
        <w:rPr>
          <w:rFonts w:asciiTheme="majorHAnsi" w:eastAsia="Bembo Std" w:hAnsiTheme="majorHAnsi" w:cstheme="majorHAnsi"/>
        </w:rPr>
      </w:pPr>
      <w:r w:rsidRPr="006C578D">
        <w:rPr>
          <w:rFonts w:asciiTheme="majorHAnsi" w:eastAsia="Bembo Std" w:hAnsiTheme="majorHAnsi" w:cstheme="majorHAnsi"/>
        </w:rPr>
        <w:t xml:space="preserve">When a base (B) reacts with water, it accepts a proton from the water and </w:t>
      </w:r>
      <w:proofErr w:type="spellStart"/>
      <w:r w:rsidRPr="006C578D">
        <w:rPr>
          <w:rFonts w:asciiTheme="majorHAnsi" w:eastAsia="Bembo Std" w:hAnsiTheme="majorHAnsi" w:cstheme="majorHAnsi"/>
        </w:rPr>
        <w:t>ionises</w:t>
      </w:r>
      <w:proofErr w:type="spellEnd"/>
      <w:r w:rsidRPr="006C578D">
        <w:rPr>
          <w:rFonts w:asciiTheme="majorHAnsi" w:eastAsia="Bembo Std" w:hAnsiTheme="majorHAnsi" w:cstheme="majorHAnsi"/>
        </w:rPr>
        <w:t xml:space="preserve"> according to: </w:t>
      </w:r>
    </w:p>
    <w:p w14:paraId="1AAC7D03" w14:textId="77777777" w:rsidR="006C578D" w:rsidRPr="006C578D" w:rsidRDefault="006C578D" w:rsidP="68E695BD">
      <w:pPr>
        <w:autoSpaceDE w:val="0"/>
        <w:autoSpaceDN w:val="0"/>
        <w:adjustRightInd w:val="0"/>
        <w:spacing w:before="160" w:line="221" w:lineRule="atLeast"/>
        <w:ind w:left="220"/>
        <w:rPr>
          <w:rFonts w:asciiTheme="majorHAnsi" w:eastAsia="Bembo Std" w:hAnsiTheme="majorHAnsi" w:cstheme="majorBidi"/>
        </w:rPr>
      </w:pPr>
      <w:r w:rsidRPr="68E695BD">
        <w:rPr>
          <w:rFonts w:asciiTheme="majorHAnsi" w:eastAsia="Bembo Std" w:hAnsiTheme="majorHAnsi" w:cstheme="majorBidi"/>
        </w:rPr>
        <w:t>B(</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H</w:t>
      </w:r>
      <w:r w:rsidRPr="68E695BD">
        <w:rPr>
          <w:rFonts w:asciiTheme="majorHAnsi" w:eastAsia="Bembo Std" w:hAnsiTheme="majorHAnsi" w:cstheme="majorBidi"/>
          <w:vertAlign w:val="subscript"/>
        </w:rPr>
        <w:t>2</w:t>
      </w:r>
      <w:r w:rsidRPr="68E695BD">
        <w:rPr>
          <w:rFonts w:asciiTheme="majorHAnsi" w:eastAsia="Bembo Std" w:hAnsiTheme="majorHAnsi" w:cstheme="majorBidi"/>
        </w:rPr>
        <w:t>O(l)</w:t>
      </w:r>
      <w:r w:rsidRPr="68E695BD">
        <w:rPr>
          <w:rFonts w:asciiTheme="majorHAnsi" w:hAnsiTheme="majorHAnsi" w:cstheme="majorBidi"/>
          <w:noProof/>
          <w:position w:val="-4"/>
        </w:rPr>
        <w:t xml:space="preserve"> </w:t>
      </w:r>
      <w:r w:rsidRPr="006C578D">
        <w:rPr>
          <w:rFonts w:asciiTheme="majorHAnsi" w:hAnsiTheme="majorHAnsi" w:cstheme="majorHAnsi"/>
          <w:noProof/>
          <w:position w:val="-4"/>
          <w:lang w:eastAsia="en-US"/>
        </w:rPr>
        <w:drawing>
          <wp:inline distT="0" distB="0" distL="0" distR="0" wp14:anchorId="52B996E2" wp14:editId="34DE3EEF">
            <wp:extent cx="250190" cy="155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eastAsia="Bembo Std" w:hAnsiTheme="majorHAnsi" w:cstheme="majorBidi"/>
        </w:rPr>
        <w:t xml:space="preserve"> BH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OH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xml:space="preserve">) </w:t>
      </w:r>
    </w:p>
    <w:p w14:paraId="664497BB" w14:textId="77777777" w:rsidR="006C578D" w:rsidRDefault="006C578D" w:rsidP="006C578D">
      <w:pPr>
        <w:rPr>
          <w:rFonts w:ascii="Bembo Std" w:eastAsia="Bembo Std"/>
        </w:rPr>
      </w:pPr>
      <w:r w:rsidRPr="006C578D">
        <w:rPr>
          <w:rFonts w:asciiTheme="majorHAnsi" w:eastAsia="Bembo Std" w:hAnsiTheme="majorHAnsi" w:cstheme="majorHAnsi"/>
        </w:rPr>
        <w:t>Bases are defined as strong or weak dependin</w:t>
      </w:r>
      <w:r w:rsidRPr="006C578D">
        <w:rPr>
          <w:rFonts w:ascii="Bembo Std" w:eastAsia="Bembo Std"/>
        </w:rPr>
        <w:t xml:space="preserve">g on how much they </w:t>
      </w:r>
      <w:proofErr w:type="spellStart"/>
      <w:r w:rsidRPr="006C578D">
        <w:rPr>
          <w:rFonts w:ascii="Bembo Std" w:eastAsia="Bembo Std"/>
        </w:rPr>
        <w:t>ionise</w:t>
      </w:r>
      <w:proofErr w:type="spellEnd"/>
      <w:r w:rsidRPr="006C578D">
        <w:rPr>
          <w:rFonts w:ascii="Bembo Std" w:eastAsia="Bembo Std"/>
        </w:rPr>
        <w:t xml:space="preserve"> in aqueous solution.</w:t>
      </w:r>
    </w:p>
    <w:p w14:paraId="707DD140" w14:textId="77777777" w:rsidR="00633943" w:rsidRPr="00633943" w:rsidRDefault="00633943" w:rsidP="00633943">
      <w:pPr>
        <w:autoSpaceDE w:val="0"/>
        <w:autoSpaceDN w:val="0"/>
        <w:adjustRightInd w:val="0"/>
        <w:spacing w:after="0" w:line="240" w:lineRule="auto"/>
        <w:rPr>
          <w:rFonts w:asciiTheme="majorHAnsi" w:eastAsia="Myriad Pro" w:hAnsiTheme="majorHAnsi" w:cstheme="majorHAnsi"/>
          <w:color w:val="000000"/>
          <w:sz w:val="24"/>
          <w:szCs w:val="24"/>
        </w:rPr>
      </w:pPr>
    </w:p>
    <w:p w14:paraId="25D168CE" w14:textId="77777777" w:rsidR="00633943" w:rsidRPr="00DC4AC7" w:rsidRDefault="00633943" w:rsidP="00633943">
      <w:pPr>
        <w:rPr>
          <w:rFonts w:asciiTheme="majorHAnsi" w:eastAsia="Myriad Pro" w:hAnsiTheme="majorHAnsi" w:cstheme="majorHAnsi"/>
          <w:b/>
          <w:bCs/>
          <w:color w:val="B02625"/>
          <w:sz w:val="23"/>
          <w:szCs w:val="23"/>
        </w:rPr>
      </w:pPr>
      <w:r w:rsidRPr="00DC4AC7">
        <w:rPr>
          <w:rFonts w:asciiTheme="majorHAnsi" w:eastAsia="Myriad Pro" w:hAnsiTheme="majorHAnsi" w:cstheme="majorHAnsi"/>
          <w:b/>
          <w:bCs/>
          <w:color w:val="B02625"/>
          <w:sz w:val="23"/>
          <w:szCs w:val="23"/>
        </w:rPr>
        <w:t>Strong bases</w:t>
      </w:r>
    </w:p>
    <w:p w14:paraId="6DAE77AE" w14:textId="77777777" w:rsidR="003B4559" w:rsidRPr="003B4559" w:rsidRDefault="003B4559" w:rsidP="003B4559">
      <w:pPr>
        <w:rPr>
          <w:rFonts w:asciiTheme="majorHAnsi" w:eastAsia="Myriad Pro" w:hAnsiTheme="majorHAnsi" w:cstheme="majorHAnsi"/>
          <w:b/>
          <w:bCs/>
          <w:color w:val="B02625"/>
          <w:sz w:val="23"/>
          <w:szCs w:val="23"/>
        </w:rPr>
      </w:pPr>
      <w:r w:rsidRPr="00633943">
        <w:rPr>
          <w:rFonts w:asciiTheme="majorHAnsi" w:eastAsia="Bembo Std" w:hAnsiTheme="majorHAnsi" w:cstheme="majorHAnsi"/>
          <w:b/>
          <w:bCs/>
          <w:color w:val="BB4736"/>
        </w:rPr>
        <w:t xml:space="preserve">Strong bases </w:t>
      </w:r>
      <w:proofErr w:type="spellStart"/>
      <w:r w:rsidRPr="00633943">
        <w:rPr>
          <w:rFonts w:asciiTheme="majorHAnsi" w:eastAsia="Bembo Std Semibold" w:hAnsiTheme="majorHAnsi" w:cstheme="majorHAnsi"/>
          <w:b/>
          <w:bCs/>
          <w:color w:val="8A2B2C"/>
        </w:rPr>
        <w:t>ionise</w:t>
      </w:r>
      <w:proofErr w:type="spellEnd"/>
      <w:r w:rsidRPr="00633943">
        <w:rPr>
          <w:rFonts w:asciiTheme="majorHAnsi" w:eastAsia="Bembo Std Semibold" w:hAnsiTheme="majorHAnsi" w:cstheme="majorHAnsi"/>
          <w:b/>
          <w:bCs/>
          <w:color w:val="8A2B2C"/>
        </w:rPr>
        <w:t xml:space="preserve"> completely in aqueous solution.</w:t>
      </w:r>
    </w:p>
    <w:p w14:paraId="59324E0A" w14:textId="77777777" w:rsidR="003B4559" w:rsidRPr="003B4559" w:rsidRDefault="003B4559" w:rsidP="003B4559">
      <w:pPr>
        <w:autoSpaceDE w:val="0"/>
        <w:autoSpaceDN w:val="0"/>
        <w:adjustRightInd w:val="0"/>
        <w:spacing w:after="0" w:line="221" w:lineRule="atLeast"/>
        <w:rPr>
          <w:rFonts w:asciiTheme="majorHAnsi" w:eastAsia="Bembo Std" w:hAnsiTheme="majorHAnsi" w:cstheme="majorHAnsi"/>
        </w:rPr>
      </w:pPr>
      <w:r w:rsidRPr="003B4559">
        <w:rPr>
          <w:rFonts w:asciiTheme="majorHAnsi" w:eastAsia="Bembo Std" w:hAnsiTheme="majorHAnsi" w:cstheme="majorHAnsi"/>
        </w:rPr>
        <w:t xml:space="preserve">For example, sodium hydroxide </w:t>
      </w:r>
      <w:proofErr w:type="spellStart"/>
      <w:r w:rsidRPr="003B4559">
        <w:rPr>
          <w:rFonts w:asciiTheme="majorHAnsi" w:eastAsia="Bembo Std" w:hAnsiTheme="majorHAnsi" w:cstheme="majorHAnsi"/>
        </w:rPr>
        <w:t>ionises</w:t>
      </w:r>
      <w:proofErr w:type="spellEnd"/>
      <w:r w:rsidRPr="003B4559">
        <w:rPr>
          <w:rFonts w:asciiTheme="majorHAnsi" w:eastAsia="Bembo Std" w:hAnsiTheme="majorHAnsi" w:cstheme="majorHAnsi"/>
        </w:rPr>
        <w:t xml:space="preserve"> completely to produce OH</w:t>
      </w:r>
      <w:r w:rsidRPr="00DC4AC7">
        <w:rPr>
          <w:rFonts w:asciiTheme="majorHAnsi" w:eastAsia="Bembo Std" w:hAnsiTheme="majorHAnsi" w:cstheme="majorHAnsi"/>
          <w:vertAlign w:val="superscript"/>
        </w:rPr>
        <w:t>−</w:t>
      </w:r>
      <w:r w:rsidRPr="00DC4AC7">
        <w:rPr>
          <w:rFonts w:asciiTheme="majorHAnsi" w:eastAsia="Bembo Std" w:hAnsiTheme="majorHAnsi" w:cstheme="majorHAnsi"/>
          <w:sz w:val="15"/>
          <w:szCs w:val="15"/>
        </w:rPr>
        <w:t xml:space="preserve"> </w:t>
      </w:r>
      <w:r w:rsidRPr="003B4559">
        <w:rPr>
          <w:rFonts w:asciiTheme="majorHAnsi" w:eastAsia="Bembo Std" w:hAnsiTheme="majorHAnsi" w:cstheme="majorHAnsi"/>
        </w:rPr>
        <w:t xml:space="preserve">ions: </w:t>
      </w:r>
    </w:p>
    <w:p w14:paraId="79E8AAF9" w14:textId="77777777" w:rsidR="003B4559" w:rsidRPr="003B4559" w:rsidRDefault="003B4559" w:rsidP="003B4559">
      <w:pPr>
        <w:autoSpaceDE w:val="0"/>
        <w:autoSpaceDN w:val="0"/>
        <w:adjustRightInd w:val="0"/>
        <w:spacing w:before="160" w:line="221" w:lineRule="atLeast"/>
        <w:ind w:left="220"/>
        <w:rPr>
          <w:rFonts w:asciiTheme="majorHAnsi" w:eastAsia="Bembo Std" w:hAnsiTheme="majorHAnsi" w:cstheme="majorHAnsi"/>
        </w:rPr>
      </w:pPr>
      <w:r w:rsidRPr="003B4559">
        <w:rPr>
          <w:rFonts w:asciiTheme="majorHAnsi" w:eastAsia="Bembo Std" w:hAnsiTheme="majorHAnsi" w:cstheme="majorHAnsi"/>
        </w:rPr>
        <w:t>NaOH(</w:t>
      </w:r>
      <w:proofErr w:type="spellStart"/>
      <w:r w:rsidRPr="003B4559">
        <w:rPr>
          <w:rFonts w:asciiTheme="majorHAnsi" w:eastAsia="Bembo Std" w:hAnsiTheme="majorHAnsi" w:cstheme="majorHAnsi"/>
        </w:rPr>
        <w:t>aq</w:t>
      </w:r>
      <w:proofErr w:type="spellEnd"/>
      <w:r w:rsidRPr="003B4559">
        <w:rPr>
          <w:rFonts w:asciiTheme="majorHAnsi" w:eastAsia="Bembo Std" w:hAnsiTheme="majorHAnsi" w:cstheme="majorHAnsi"/>
        </w:rPr>
        <w:t>) → Na</w:t>
      </w:r>
      <w:r w:rsidRPr="00DC4AC7">
        <w:rPr>
          <w:rFonts w:asciiTheme="majorHAnsi" w:eastAsia="Bembo Std" w:hAnsiTheme="majorHAnsi" w:cstheme="majorHAnsi"/>
          <w:vertAlign w:val="superscript"/>
        </w:rPr>
        <w:t>+</w:t>
      </w:r>
      <w:r w:rsidRPr="003B4559">
        <w:rPr>
          <w:rFonts w:asciiTheme="majorHAnsi" w:eastAsia="Bembo Std" w:hAnsiTheme="majorHAnsi" w:cstheme="majorHAnsi"/>
        </w:rPr>
        <w:t>(</w:t>
      </w:r>
      <w:proofErr w:type="spellStart"/>
      <w:r w:rsidRPr="003B4559">
        <w:rPr>
          <w:rFonts w:asciiTheme="majorHAnsi" w:eastAsia="Bembo Std" w:hAnsiTheme="majorHAnsi" w:cstheme="majorHAnsi"/>
        </w:rPr>
        <w:t>aq</w:t>
      </w:r>
      <w:proofErr w:type="spellEnd"/>
      <w:r w:rsidRPr="003B4559">
        <w:rPr>
          <w:rFonts w:asciiTheme="majorHAnsi" w:eastAsia="Bembo Std" w:hAnsiTheme="majorHAnsi" w:cstheme="majorHAnsi"/>
        </w:rPr>
        <w:t>) + OH</w:t>
      </w:r>
      <w:r w:rsidRPr="00DC4AC7">
        <w:rPr>
          <w:rFonts w:asciiTheme="majorHAnsi" w:eastAsia="Bembo Std" w:hAnsiTheme="majorHAnsi" w:cstheme="majorHAnsi"/>
          <w:vertAlign w:val="superscript"/>
        </w:rPr>
        <w:t>−</w:t>
      </w:r>
      <w:r w:rsidRPr="003B4559">
        <w:rPr>
          <w:rFonts w:asciiTheme="majorHAnsi" w:eastAsia="Bembo Std" w:hAnsiTheme="majorHAnsi" w:cstheme="majorHAnsi"/>
        </w:rPr>
        <w:t>(</w:t>
      </w:r>
      <w:proofErr w:type="spellStart"/>
      <w:r w:rsidRPr="003B4559">
        <w:rPr>
          <w:rFonts w:asciiTheme="majorHAnsi" w:eastAsia="Bembo Std" w:hAnsiTheme="majorHAnsi" w:cstheme="majorHAnsi"/>
        </w:rPr>
        <w:t>aq</w:t>
      </w:r>
      <w:proofErr w:type="spellEnd"/>
      <w:r w:rsidRPr="003B4559">
        <w:rPr>
          <w:rFonts w:asciiTheme="majorHAnsi" w:eastAsia="Bembo Std" w:hAnsiTheme="majorHAnsi" w:cstheme="majorHAnsi"/>
        </w:rPr>
        <w:t xml:space="preserve">) </w:t>
      </w:r>
    </w:p>
    <w:p w14:paraId="6DF40E63" w14:textId="77777777" w:rsidR="00DC4AC7" w:rsidRPr="00DC4AC7" w:rsidRDefault="003B4559" w:rsidP="00DC4AC7">
      <w:pPr>
        <w:rPr>
          <w:rFonts w:asciiTheme="majorHAnsi" w:eastAsia="Bembo Std" w:hAnsiTheme="majorHAnsi" w:cstheme="majorHAnsi"/>
        </w:rPr>
      </w:pPr>
      <w:r w:rsidRPr="00DC4AC7">
        <w:rPr>
          <w:rFonts w:asciiTheme="majorHAnsi" w:eastAsia="Bembo Std" w:hAnsiTheme="majorHAnsi" w:cstheme="majorHAnsi"/>
        </w:rPr>
        <w:t>Strong bases include the group 1 hydroxides (</w:t>
      </w:r>
      <w:proofErr w:type="spellStart"/>
      <w:r w:rsidRPr="00DC4AC7">
        <w:rPr>
          <w:rFonts w:asciiTheme="majorHAnsi" w:eastAsia="Bembo Std" w:hAnsiTheme="majorHAnsi" w:cstheme="majorHAnsi"/>
        </w:rPr>
        <w:t>LiOH</w:t>
      </w:r>
      <w:proofErr w:type="spellEnd"/>
      <w:r w:rsidRPr="00DC4AC7">
        <w:rPr>
          <w:rFonts w:asciiTheme="majorHAnsi" w:eastAsia="Bembo Std" w:hAnsiTheme="majorHAnsi" w:cstheme="majorHAnsi"/>
        </w:rPr>
        <w:t xml:space="preserve">, NaOH etc.) and </w:t>
      </w:r>
      <w:proofErr w:type="gramStart"/>
      <w:r w:rsidRPr="00DC4AC7">
        <w:rPr>
          <w:rFonts w:asciiTheme="majorHAnsi" w:eastAsia="Bembo Std" w:hAnsiTheme="majorHAnsi" w:cstheme="majorHAnsi"/>
        </w:rPr>
        <w:t>Ba(</w:t>
      </w:r>
      <w:proofErr w:type="gramEnd"/>
      <w:r w:rsidRPr="00DC4AC7">
        <w:rPr>
          <w:rFonts w:asciiTheme="majorHAnsi" w:eastAsia="Bembo Std" w:hAnsiTheme="majorHAnsi" w:cstheme="majorHAnsi"/>
        </w:rPr>
        <w:t>OH)</w:t>
      </w:r>
      <w:r w:rsidRPr="00DC4AC7">
        <w:rPr>
          <w:rFonts w:asciiTheme="majorHAnsi" w:eastAsia="Bembo Std" w:hAnsiTheme="majorHAnsi" w:cstheme="majorHAnsi"/>
          <w:sz w:val="15"/>
          <w:szCs w:val="15"/>
        </w:rPr>
        <w:t>2</w:t>
      </w:r>
      <w:r w:rsidRPr="00DC4AC7">
        <w:rPr>
          <w:rFonts w:asciiTheme="majorHAnsi" w:eastAsia="Bembo Std" w:hAnsiTheme="majorHAnsi" w:cstheme="majorHAnsi"/>
        </w:rPr>
        <w:t>.</w:t>
      </w:r>
    </w:p>
    <w:p w14:paraId="46D8D696" w14:textId="77777777" w:rsidR="00DC4AC7" w:rsidRDefault="00DC4AC7" w:rsidP="00DC4AC7">
      <w:pPr>
        <w:autoSpaceDE w:val="0"/>
        <w:autoSpaceDN w:val="0"/>
        <w:adjustRightInd w:val="0"/>
        <w:spacing w:before="220" w:after="40" w:line="241" w:lineRule="atLeast"/>
        <w:rPr>
          <w:rFonts w:ascii="Myriad Pro" w:eastAsia="Myriad Pro"/>
          <w:b/>
          <w:bCs/>
          <w:color w:val="B02625"/>
          <w:sz w:val="23"/>
          <w:szCs w:val="23"/>
        </w:rPr>
      </w:pPr>
      <w:r w:rsidRPr="00DC4AC7">
        <w:rPr>
          <w:rFonts w:ascii="Myriad Pro" w:eastAsia="Myriad Pro"/>
          <w:b/>
          <w:bCs/>
          <w:color w:val="B02625"/>
          <w:sz w:val="23"/>
          <w:szCs w:val="23"/>
        </w:rPr>
        <w:t xml:space="preserve">Weak bases </w:t>
      </w:r>
    </w:p>
    <w:p w14:paraId="07AD249E" w14:textId="77777777" w:rsidR="00DC4AC7" w:rsidRDefault="00DC4AC7" w:rsidP="00DC4AC7">
      <w:pPr>
        <w:autoSpaceDE w:val="0"/>
        <w:autoSpaceDN w:val="0"/>
        <w:adjustRightInd w:val="0"/>
        <w:spacing w:before="220" w:after="40" w:line="241" w:lineRule="atLeast"/>
        <w:rPr>
          <w:rFonts w:ascii="Bembo Std Semibold" w:eastAsia="Bembo Std Semibold" w:cs="Bembo Std Semibold"/>
          <w:b/>
          <w:bCs/>
          <w:color w:val="8A2B2C"/>
        </w:rPr>
      </w:pPr>
      <w:r w:rsidRPr="00DC4AC7">
        <w:rPr>
          <w:rFonts w:ascii="Bembo Std" w:eastAsia="Bembo Std" w:cs="Bembo Std"/>
          <w:b/>
          <w:bCs/>
          <w:color w:val="BB4736"/>
        </w:rPr>
        <w:t xml:space="preserve">Weak bases </w:t>
      </w:r>
      <w:proofErr w:type="spellStart"/>
      <w:r w:rsidRPr="00DC4AC7">
        <w:rPr>
          <w:rFonts w:ascii="Bembo Std Semibold" w:eastAsia="Bembo Std Semibold" w:cs="Bembo Std Semibold"/>
          <w:b/>
          <w:bCs/>
          <w:color w:val="8A2B2C"/>
        </w:rPr>
        <w:t>ionise</w:t>
      </w:r>
      <w:proofErr w:type="spellEnd"/>
      <w:r w:rsidRPr="00DC4AC7">
        <w:rPr>
          <w:rFonts w:ascii="Bembo Std Semibold" w:eastAsia="Bembo Std Semibold" w:cs="Bembo Std Semibold"/>
          <w:b/>
          <w:bCs/>
          <w:color w:val="8A2B2C"/>
        </w:rPr>
        <w:t xml:space="preserve"> only partially in aqueous solution.</w:t>
      </w:r>
    </w:p>
    <w:p w14:paraId="186278FF" w14:textId="77777777" w:rsidR="00DC4AC7" w:rsidRPr="00DC4AC7" w:rsidRDefault="00DC4AC7" w:rsidP="00DC4AC7">
      <w:pPr>
        <w:autoSpaceDE w:val="0"/>
        <w:autoSpaceDN w:val="0"/>
        <w:adjustRightInd w:val="0"/>
        <w:spacing w:after="0" w:line="240" w:lineRule="auto"/>
        <w:rPr>
          <w:rFonts w:ascii="Bembo Std" w:eastAsia="Bembo Std" w:cs="Bembo Std"/>
          <w:color w:val="000000"/>
          <w:sz w:val="24"/>
          <w:szCs w:val="24"/>
        </w:rPr>
      </w:pPr>
    </w:p>
    <w:p w14:paraId="14C89FF0" w14:textId="77777777" w:rsidR="00DC4AC7" w:rsidRPr="00DC4AC7" w:rsidRDefault="00DC4AC7" w:rsidP="00DC4AC7">
      <w:pPr>
        <w:autoSpaceDE w:val="0"/>
        <w:autoSpaceDN w:val="0"/>
        <w:adjustRightInd w:val="0"/>
        <w:spacing w:after="0" w:line="221" w:lineRule="atLeast"/>
        <w:rPr>
          <w:rFonts w:asciiTheme="majorHAnsi" w:eastAsia="Bembo Std" w:hAnsiTheme="majorHAnsi" w:cstheme="majorHAnsi"/>
        </w:rPr>
      </w:pPr>
      <w:r w:rsidRPr="00DC4AC7">
        <w:rPr>
          <w:rFonts w:asciiTheme="majorHAnsi" w:eastAsia="Bembo Std" w:hAnsiTheme="majorHAnsi" w:cstheme="majorHAnsi"/>
        </w:rPr>
        <w:t xml:space="preserve">Ammonia is a typical weak base and </w:t>
      </w:r>
      <w:proofErr w:type="spellStart"/>
      <w:r w:rsidRPr="00DC4AC7">
        <w:rPr>
          <w:rFonts w:asciiTheme="majorHAnsi" w:eastAsia="Bembo Std" w:hAnsiTheme="majorHAnsi" w:cstheme="majorHAnsi"/>
        </w:rPr>
        <w:t>ionises</w:t>
      </w:r>
      <w:proofErr w:type="spellEnd"/>
      <w:r w:rsidRPr="00DC4AC7">
        <w:rPr>
          <w:rFonts w:asciiTheme="majorHAnsi" w:eastAsia="Bembo Std" w:hAnsiTheme="majorHAnsi" w:cstheme="majorHAnsi"/>
        </w:rPr>
        <w:t xml:space="preserve"> according to the equation: </w:t>
      </w:r>
    </w:p>
    <w:p w14:paraId="6FAC70BC" w14:textId="77777777" w:rsidR="00DC4AC7" w:rsidRPr="00DC4AC7" w:rsidRDefault="00DC4AC7" w:rsidP="68E695BD">
      <w:pPr>
        <w:autoSpaceDE w:val="0"/>
        <w:autoSpaceDN w:val="0"/>
        <w:adjustRightInd w:val="0"/>
        <w:spacing w:before="160" w:line="221" w:lineRule="atLeast"/>
        <w:ind w:left="220"/>
        <w:rPr>
          <w:rFonts w:asciiTheme="majorHAnsi" w:eastAsia="Bembo Std" w:hAnsiTheme="majorHAnsi" w:cstheme="majorBidi"/>
        </w:rPr>
      </w:pPr>
      <w:r w:rsidRPr="68E695BD">
        <w:rPr>
          <w:rFonts w:asciiTheme="majorHAnsi" w:eastAsia="Bembo Std" w:hAnsiTheme="majorHAnsi" w:cstheme="majorBidi"/>
        </w:rPr>
        <w:t>NH</w:t>
      </w:r>
      <w:r w:rsidRPr="68E695BD">
        <w:rPr>
          <w:rFonts w:asciiTheme="majorHAnsi" w:eastAsia="Bembo Std" w:hAnsiTheme="majorHAnsi" w:cstheme="majorBidi"/>
          <w:sz w:val="15"/>
          <w:szCs w:val="15"/>
        </w:rPr>
        <w:t>3</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H</w:t>
      </w:r>
      <w:r w:rsidRPr="68E695BD">
        <w:rPr>
          <w:rFonts w:asciiTheme="majorHAnsi" w:eastAsia="Bembo Std" w:hAnsiTheme="majorHAnsi" w:cstheme="majorBidi"/>
          <w:sz w:val="15"/>
          <w:szCs w:val="15"/>
        </w:rPr>
        <w:t>2</w:t>
      </w:r>
      <w:r w:rsidRPr="68E695BD">
        <w:rPr>
          <w:rFonts w:asciiTheme="majorHAnsi" w:eastAsia="Bembo Std" w:hAnsiTheme="majorHAnsi" w:cstheme="majorBidi"/>
        </w:rPr>
        <w:t xml:space="preserve">O(l)  </w:t>
      </w:r>
      <w:r w:rsidRPr="006C578D">
        <w:rPr>
          <w:rFonts w:asciiTheme="majorHAnsi" w:hAnsiTheme="majorHAnsi" w:cstheme="majorHAnsi"/>
          <w:noProof/>
          <w:position w:val="-4"/>
          <w:lang w:eastAsia="en-US"/>
        </w:rPr>
        <w:drawing>
          <wp:inline distT="0" distB="0" distL="0" distR="0" wp14:anchorId="4D2120B4" wp14:editId="0AF076FB">
            <wp:extent cx="250190" cy="155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68E695BD">
        <w:rPr>
          <w:rFonts w:asciiTheme="majorHAnsi" w:eastAsia="Bembo Std" w:hAnsiTheme="majorHAnsi" w:cstheme="majorBidi"/>
        </w:rPr>
        <w:t>NH</w:t>
      </w:r>
      <w:r w:rsidRPr="68E695BD">
        <w:rPr>
          <w:rFonts w:asciiTheme="majorHAnsi" w:eastAsia="Bembo Std" w:hAnsiTheme="majorHAnsi" w:cstheme="majorBidi"/>
          <w:sz w:val="15"/>
          <w:szCs w:val="15"/>
        </w:rPr>
        <w:t>4</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 OH</w:t>
      </w:r>
      <w:r w:rsidRPr="68E695BD">
        <w:rPr>
          <w:rFonts w:asciiTheme="majorHAnsi" w:eastAsia="Bembo Std" w:hAnsiTheme="majorHAnsi" w:cstheme="majorBidi"/>
          <w:vertAlign w:val="superscript"/>
        </w:rPr>
        <w:t>−</w:t>
      </w:r>
      <w:r w:rsidRPr="68E695BD">
        <w:rPr>
          <w:rFonts w:asciiTheme="majorHAnsi" w:eastAsia="Bembo Std" w:hAnsiTheme="majorHAnsi" w:cstheme="majorBidi"/>
        </w:rPr>
        <w:t>(</w:t>
      </w:r>
      <w:proofErr w:type="spellStart"/>
      <w:r w:rsidRPr="68E695BD">
        <w:rPr>
          <w:rFonts w:asciiTheme="majorHAnsi" w:eastAsia="Bembo Std" w:hAnsiTheme="majorHAnsi" w:cstheme="majorBidi"/>
        </w:rPr>
        <w:t>aq</w:t>
      </w:r>
      <w:proofErr w:type="spellEnd"/>
      <w:r w:rsidRPr="68E695BD">
        <w:rPr>
          <w:rFonts w:asciiTheme="majorHAnsi" w:eastAsia="Bembo Std" w:hAnsiTheme="majorHAnsi" w:cstheme="majorBidi"/>
        </w:rPr>
        <w:t xml:space="preserve">) </w:t>
      </w:r>
    </w:p>
    <w:p w14:paraId="456DBF21" w14:textId="77777777" w:rsidR="00DC4AC7" w:rsidRDefault="00DC4AC7" w:rsidP="00DC4AC7">
      <w:pPr>
        <w:autoSpaceDE w:val="0"/>
        <w:autoSpaceDN w:val="0"/>
        <w:adjustRightInd w:val="0"/>
        <w:spacing w:before="220" w:after="40" w:line="241" w:lineRule="atLeast"/>
        <w:rPr>
          <w:rFonts w:asciiTheme="majorHAnsi" w:eastAsia="Bembo Std" w:hAnsiTheme="majorHAnsi" w:cstheme="majorHAnsi"/>
        </w:rPr>
      </w:pPr>
      <w:r w:rsidRPr="00DC4AC7">
        <w:rPr>
          <w:rFonts w:asciiTheme="majorHAnsi" w:eastAsia="Bembo Std" w:hAnsiTheme="majorHAnsi" w:cstheme="majorHAnsi"/>
        </w:rPr>
        <w:t>In a 0.10 mol dm</w:t>
      </w:r>
      <w:r w:rsidRPr="00DC4AC7">
        <w:rPr>
          <w:rFonts w:asciiTheme="majorHAnsi" w:eastAsia="Bembo Std" w:hAnsiTheme="majorHAnsi" w:cstheme="majorHAnsi"/>
          <w:sz w:val="15"/>
          <w:szCs w:val="15"/>
        </w:rPr>
        <w:t xml:space="preserve">−3 </w:t>
      </w:r>
      <w:r w:rsidRPr="00DC4AC7">
        <w:rPr>
          <w:rFonts w:asciiTheme="majorHAnsi" w:eastAsia="Bembo Std" w:hAnsiTheme="majorHAnsi" w:cstheme="majorHAnsi"/>
        </w:rPr>
        <w:t xml:space="preserve">solution of ammonia (at 25 °C) about 1.3% of the molecules are </w:t>
      </w:r>
      <w:proofErr w:type="spellStart"/>
      <w:r w:rsidRPr="00DC4AC7">
        <w:rPr>
          <w:rFonts w:asciiTheme="majorHAnsi" w:eastAsia="Bembo Std" w:hAnsiTheme="majorHAnsi" w:cstheme="majorHAnsi"/>
        </w:rPr>
        <w:t>ionised</w:t>
      </w:r>
      <w:proofErr w:type="spellEnd"/>
      <w:r w:rsidRPr="00DC4AC7">
        <w:rPr>
          <w:rFonts w:asciiTheme="majorHAnsi" w:eastAsia="Bembo Std" w:hAnsiTheme="majorHAnsi" w:cstheme="majorHAnsi"/>
        </w:rPr>
        <w:t>.</w:t>
      </w:r>
    </w:p>
    <w:p w14:paraId="1E4A1EF2" w14:textId="77777777" w:rsidR="00B43BB4" w:rsidRDefault="00B43BB4" w:rsidP="68E695BD">
      <w:pPr>
        <w:autoSpaceDE w:val="0"/>
        <w:autoSpaceDN w:val="0"/>
        <w:adjustRightInd w:val="0"/>
        <w:spacing w:before="220" w:after="40" w:line="241" w:lineRule="atLeast"/>
        <w:rPr>
          <w:rFonts w:asciiTheme="majorHAnsi" w:eastAsia="Myriad Pro" w:hAnsiTheme="majorHAnsi" w:cstheme="majorBidi"/>
          <w:color w:val="B02625"/>
          <w:sz w:val="23"/>
          <w:szCs w:val="23"/>
        </w:rPr>
      </w:pPr>
      <w:r w:rsidRPr="00B43BB4">
        <w:rPr>
          <w:rFonts w:asciiTheme="majorHAnsi" w:eastAsia="Myriad Pro" w:hAnsiTheme="majorHAnsi" w:cstheme="majorHAnsi"/>
          <w:noProof/>
          <w:color w:val="B02625"/>
          <w:sz w:val="23"/>
          <w:szCs w:val="23"/>
          <w:lang w:eastAsia="en-US"/>
        </w:rPr>
        <w:lastRenderedPageBreak/>
        <w:drawing>
          <wp:inline distT="0" distB="0" distL="0" distR="0" wp14:anchorId="461129A4" wp14:editId="1B7743BC">
            <wp:extent cx="5124091" cy="2845334"/>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5420" cy="2868283"/>
                    </a:xfrm>
                    <a:prstGeom prst="rect">
                      <a:avLst/>
                    </a:prstGeom>
                    <a:noFill/>
                    <a:ln>
                      <a:noFill/>
                    </a:ln>
                  </pic:spPr>
                </pic:pic>
              </a:graphicData>
            </a:graphic>
          </wp:inline>
        </w:drawing>
      </w:r>
    </w:p>
    <w:p w14:paraId="1C91E81B" w14:textId="77777777" w:rsidR="00B43BB4" w:rsidRPr="0034745E" w:rsidRDefault="00B43BB4" w:rsidP="00B43BB4">
      <w:pPr>
        <w:autoSpaceDE w:val="0"/>
        <w:autoSpaceDN w:val="0"/>
        <w:adjustRightInd w:val="0"/>
        <w:spacing w:after="0" w:line="240" w:lineRule="auto"/>
        <w:rPr>
          <w:rFonts w:asciiTheme="majorHAnsi" w:hAnsiTheme="majorHAnsi" w:cstheme="majorHAnsi"/>
          <w:color w:val="0D0D0D"/>
        </w:rPr>
      </w:pPr>
      <w:r w:rsidRPr="0034745E">
        <w:rPr>
          <w:rFonts w:asciiTheme="majorHAnsi" w:hAnsiTheme="majorHAnsi" w:cstheme="majorHAnsi"/>
          <w:color w:val="0D0D0D"/>
        </w:rPr>
        <w:t>Note that amines such as ethylamine, C</w:t>
      </w:r>
      <w:r w:rsidRPr="0034745E">
        <w:rPr>
          <w:rFonts w:asciiTheme="majorHAnsi" w:hAnsiTheme="majorHAnsi" w:cstheme="majorHAnsi"/>
          <w:color w:val="0D0D0D"/>
          <w:vertAlign w:val="subscript"/>
        </w:rPr>
        <w:t>2</w:t>
      </w:r>
      <w:r w:rsidRPr="0034745E">
        <w:rPr>
          <w:rFonts w:asciiTheme="majorHAnsi" w:hAnsiTheme="majorHAnsi" w:cstheme="majorHAnsi"/>
          <w:color w:val="0D0D0D"/>
        </w:rPr>
        <w:t>H</w:t>
      </w:r>
      <w:r w:rsidRPr="0034745E">
        <w:rPr>
          <w:rFonts w:asciiTheme="majorHAnsi" w:hAnsiTheme="majorHAnsi" w:cstheme="majorHAnsi"/>
          <w:color w:val="0D0D0D"/>
          <w:vertAlign w:val="subscript"/>
        </w:rPr>
        <w:t>5</w:t>
      </w:r>
      <w:r w:rsidRPr="0034745E">
        <w:rPr>
          <w:rFonts w:asciiTheme="majorHAnsi" w:hAnsiTheme="majorHAnsi" w:cstheme="majorHAnsi"/>
          <w:color w:val="0D0D0D"/>
        </w:rPr>
        <w:t>NH</w:t>
      </w:r>
      <w:r w:rsidRPr="0034745E">
        <w:rPr>
          <w:rFonts w:asciiTheme="majorHAnsi" w:hAnsiTheme="majorHAnsi" w:cstheme="majorHAnsi"/>
          <w:color w:val="0D0D0D"/>
          <w:vertAlign w:val="subscript"/>
        </w:rPr>
        <w:t>2</w:t>
      </w:r>
      <w:r w:rsidRPr="0034745E">
        <w:rPr>
          <w:rFonts w:asciiTheme="majorHAnsi" w:hAnsiTheme="majorHAnsi" w:cstheme="majorHAnsi"/>
          <w:color w:val="0D0D0D"/>
        </w:rPr>
        <w:t>, can be considered as organic derivatives of NH</w:t>
      </w:r>
      <w:r w:rsidRPr="0034745E">
        <w:rPr>
          <w:rFonts w:asciiTheme="majorHAnsi" w:hAnsiTheme="majorHAnsi" w:cstheme="majorHAnsi"/>
          <w:color w:val="0D0D0D"/>
          <w:vertAlign w:val="subscript"/>
        </w:rPr>
        <w:t>3</w:t>
      </w:r>
      <w:r w:rsidRPr="0034745E">
        <w:rPr>
          <w:rFonts w:asciiTheme="majorHAnsi" w:hAnsiTheme="majorHAnsi" w:cstheme="majorHAnsi"/>
          <w:color w:val="0D0D0D"/>
        </w:rPr>
        <w:t xml:space="preserve"> in which one of the hydrogen atoms has been replaced by an alkyl (hydrocarbon) group. The ‘A’ in DNA, the store of genetic material, stands for ‘acid’, in this case the acid present is phosphoric acid.</w:t>
      </w:r>
    </w:p>
    <w:p w14:paraId="24822482" w14:textId="77777777" w:rsidR="00B43BB4" w:rsidRPr="0034745E" w:rsidRDefault="00B43BB4" w:rsidP="00B43BB4">
      <w:pPr>
        <w:autoSpaceDE w:val="0"/>
        <w:autoSpaceDN w:val="0"/>
        <w:adjustRightInd w:val="0"/>
        <w:spacing w:after="0" w:line="240" w:lineRule="auto"/>
        <w:rPr>
          <w:rFonts w:asciiTheme="majorHAnsi" w:hAnsiTheme="majorHAnsi" w:cstheme="majorHAnsi"/>
          <w:color w:val="0D0D0D"/>
        </w:rPr>
      </w:pPr>
    </w:p>
    <w:p w14:paraId="2FBF5AC1" w14:textId="77777777" w:rsidR="00B43BB4" w:rsidRPr="0034745E" w:rsidRDefault="00B43BB4" w:rsidP="00B43BB4">
      <w:pPr>
        <w:autoSpaceDE w:val="0"/>
        <w:autoSpaceDN w:val="0"/>
        <w:adjustRightInd w:val="0"/>
        <w:spacing w:after="0" w:line="240" w:lineRule="auto"/>
        <w:rPr>
          <w:rFonts w:asciiTheme="majorHAnsi" w:hAnsiTheme="majorHAnsi" w:cstheme="majorHAnsi"/>
          <w:color w:val="00726B"/>
          <w:sz w:val="29"/>
          <w:szCs w:val="29"/>
        </w:rPr>
      </w:pPr>
      <w:r w:rsidRPr="0034745E">
        <w:rPr>
          <w:rFonts w:asciiTheme="majorHAnsi" w:hAnsiTheme="majorHAnsi" w:cstheme="majorHAnsi"/>
          <w:color w:val="00726B"/>
          <w:sz w:val="29"/>
          <w:szCs w:val="29"/>
        </w:rPr>
        <w:t>Distinguishing between strong and weak acids and bases</w:t>
      </w:r>
    </w:p>
    <w:p w14:paraId="5B097B8C" w14:textId="77777777" w:rsidR="00B43BB4" w:rsidRPr="0034745E" w:rsidRDefault="0034745E" w:rsidP="00B43BB4">
      <w:pPr>
        <w:autoSpaceDE w:val="0"/>
        <w:autoSpaceDN w:val="0"/>
        <w:adjustRightInd w:val="0"/>
        <w:spacing w:after="0" w:line="240" w:lineRule="auto"/>
        <w:rPr>
          <w:rFonts w:asciiTheme="majorHAnsi" w:hAnsiTheme="majorHAnsi" w:cstheme="majorHAnsi"/>
          <w:color w:val="0D0D0D"/>
          <w:sz w:val="20"/>
          <w:szCs w:val="20"/>
        </w:rPr>
      </w:pPr>
      <w:r w:rsidRPr="0034745E">
        <w:rPr>
          <w:rFonts w:asciiTheme="majorHAnsi" w:hAnsiTheme="majorHAnsi" w:cstheme="majorHAnsi"/>
          <w:color w:val="0D0D0D"/>
          <w:sz w:val="20"/>
          <w:szCs w:val="20"/>
        </w:rPr>
        <w:t>Strong</w:t>
      </w:r>
      <w:r w:rsidR="00B43BB4" w:rsidRPr="0034745E">
        <w:rPr>
          <w:rFonts w:asciiTheme="majorHAnsi" w:hAnsiTheme="majorHAnsi" w:cstheme="majorHAnsi"/>
          <w:color w:val="0D0D0D"/>
          <w:sz w:val="20"/>
          <w:szCs w:val="20"/>
        </w:rPr>
        <w:t xml:space="preserve"> bases will contain a </w:t>
      </w:r>
      <w:r w:rsidR="00B43BB4" w:rsidRPr="0034745E">
        <w:rPr>
          <w:rFonts w:asciiTheme="majorHAnsi" w:hAnsiTheme="majorHAnsi" w:cstheme="majorHAnsi"/>
          <w:i/>
          <w:iCs/>
          <w:color w:val="0D0D0D"/>
          <w:sz w:val="20"/>
          <w:szCs w:val="20"/>
        </w:rPr>
        <w:t xml:space="preserve">higher concentration of ions </w:t>
      </w:r>
      <w:r w:rsidR="00B43BB4" w:rsidRPr="0034745E">
        <w:rPr>
          <w:rFonts w:asciiTheme="majorHAnsi" w:hAnsiTheme="majorHAnsi" w:cstheme="majorHAnsi"/>
          <w:color w:val="0D0D0D"/>
          <w:sz w:val="20"/>
          <w:szCs w:val="20"/>
        </w:rPr>
        <w:t>than weak acids and weak bases and this can be used as</w:t>
      </w:r>
      <w:r w:rsidRPr="0034745E">
        <w:rPr>
          <w:rFonts w:asciiTheme="majorHAnsi" w:hAnsiTheme="majorHAnsi" w:cstheme="majorHAnsi"/>
          <w:color w:val="0D0D0D"/>
          <w:sz w:val="20"/>
          <w:szCs w:val="20"/>
        </w:rPr>
        <w:t xml:space="preserve"> a means of distinguishing between them.</w:t>
      </w:r>
    </w:p>
    <w:p w14:paraId="15D5971C" w14:textId="77777777" w:rsidR="0034745E" w:rsidRPr="0034745E" w:rsidRDefault="0034745E" w:rsidP="0034745E">
      <w:pPr>
        <w:pStyle w:val="ListParagraph"/>
        <w:numPr>
          <w:ilvl w:val="0"/>
          <w:numId w:val="5"/>
        </w:numPr>
        <w:autoSpaceDE w:val="0"/>
        <w:autoSpaceDN w:val="0"/>
        <w:adjustRightInd w:val="0"/>
        <w:spacing w:after="0" w:line="240" w:lineRule="auto"/>
        <w:rPr>
          <w:rFonts w:asciiTheme="majorHAnsi" w:hAnsiTheme="majorHAnsi" w:cstheme="majorHAnsi"/>
          <w:color w:val="0D0D0D"/>
          <w:sz w:val="20"/>
          <w:szCs w:val="20"/>
        </w:rPr>
      </w:pPr>
      <w:r w:rsidRPr="0034745E">
        <w:rPr>
          <w:rFonts w:asciiTheme="majorHAnsi" w:hAnsiTheme="majorHAnsi" w:cstheme="majorHAnsi"/>
          <w:color w:val="00726B"/>
          <w:sz w:val="24"/>
          <w:szCs w:val="24"/>
        </w:rPr>
        <w:t>Electrical conductivity</w:t>
      </w:r>
    </w:p>
    <w:p w14:paraId="3E12BA34" w14:textId="77777777" w:rsidR="0034745E" w:rsidRPr="0034745E" w:rsidRDefault="0034745E" w:rsidP="0034745E">
      <w:pPr>
        <w:autoSpaceDE w:val="0"/>
        <w:autoSpaceDN w:val="0"/>
        <w:adjustRightInd w:val="0"/>
        <w:spacing w:after="0" w:line="240" w:lineRule="auto"/>
        <w:rPr>
          <w:rFonts w:asciiTheme="majorHAnsi" w:hAnsiTheme="majorHAnsi" w:cstheme="majorHAnsi"/>
          <w:color w:val="0D0D0D"/>
          <w:sz w:val="20"/>
          <w:szCs w:val="20"/>
        </w:rPr>
      </w:pPr>
      <w:r w:rsidRPr="0034745E">
        <w:rPr>
          <w:rFonts w:asciiTheme="majorHAnsi" w:hAnsiTheme="majorHAnsi" w:cstheme="majorHAnsi"/>
          <w:color w:val="0D0D0D"/>
          <w:sz w:val="20"/>
          <w:szCs w:val="20"/>
        </w:rPr>
        <w:t>Strong acids and strong bases will show higher conductivity than weak acids and bases so long as solutions of the same concentration are compared. This can be measured using a conductivity meter or probe, or by using the conductivity setting on a pH meter.</w:t>
      </w:r>
    </w:p>
    <w:p w14:paraId="6F7E3D19" w14:textId="77777777" w:rsidR="0034745E" w:rsidRPr="0034745E" w:rsidRDefault="0034745E" w:rsidP="0034745E">
      <w:pPr>
        <w:autoSpaceDE w:val="0"/>
        <w:autoSpaceDN w:val="0"/>
        <w:adjustRightInd w:val="0"/>
        <w:spacing w:after="0" w:line="240" w:lineRule="auto"/>
        <w:rPr>
          <w:rFonts w:asciiTheme="majorHAnsi" w:hAnsiTheme="majorHAnsi" w:cstheme="majorHAnsi"/>
          <w:color w:val="0D0D0D"/>
          <w:sz w:val="20"/>
          <w:szCs w:val="20"/>
        </w:rPr>
      </w:pPr>
    </w:p>
    <w:p w14:paraId="58FACA9D" w14:textId="77777777" w:rsidR="0034745E" w:rsidRPr="0034745E" w:rsidRDefault="0034745E" w:rsidP="0034745E">
      <w:pPr>
        <w:pStyle w:val="ListParagraph"/>
        <w:numPr>
          <w:ilvl w:val="0"/>
          <w:numId w:val="5"/>
        </w:numPr>
        <w:autoSpaceDE w:val="0"/>
        <w:autoSpaceDN w:val="0"/>
        <w:adjustRightInd w:val="0"/>
        <w:spacing w:after="0" w:line="240" w:lineRule="auto"/>
        <w:rPr>
          <w:rFonts w:asciiTheme="majorHAnsi" w:hAnsiTheme="majorHAnsi" w:cstheme="majorHAnsi"/>
          <w:color w:val="0D0D0D"/>
          <w:sz w:val="20"/>
          <w:szCs w:val="20"/>
        </w:rPr>
      </w:pPr>
      <w:r w:rsidRPr="0034745E">
        <w:rPr>
          <w:rFonts w:asciiTheme="majorHAnsi" w:hAnsiTheme="majorHAnsi" w:cstheme="majorHAnsi"/>
          <w:color w:val="00726B"/>
          <w:sz w:val="24"/>
          <w:szCs w:val="24"/>
        </w:rPr>
        <w:t>Rate of reaction</w:t>
      </w:r>
    </w:p>
    <w:p w14:paraId="283BBD7B" w14:textId="77777777" w:rsidR="0034745E" w:rsidRPr="00E20099" w:rsidRDefault="0034745E" w:rsidP="00E20099">
      <w:pPr>
        <w:pStyle w:val="Default"/>
        <w:rPr>
          <w:rFonts w:asciiTheme="majorHAnsi" w:hAnsiTheme="majorHAnsi" w:cstheme="majorHAnsi"/>
        </w:rPr>
      </w:pPr>
      <w:r w:rsidRPr="00E20099">
        <w:rPr>
          <w:rFonts w:asciiTheme="majorHAnsi" w:hAnsiTheme="majorHAnsi" w:cstheme="majorHAnsi"/>
          <w:color w:val="0D0D0D"/>
          <w:sz w:val="20"/>
          <w:szCs w:val="20"/>
        </w:rPr>
        <w:t>The reactions of acids depend on the concentration of H</w:t>
      </w:r>
      <w:r w:rsidRPr="00E20099">
        <w:rPr>
          <w:rFonts w:asciiTheme="majorHAnsi" w:hAnsiTheme="majorHAnsi" w:cstheme="majorHAnsi"/>
          <w:color w:val="0D0D0D"/>
          <w:sz w:val="22"/>
          <w:szCs w:val="22"/>
          <w:vertAlign w:val="superscript"/>
        </w:rPr>
        <w:t>+</w:t>
      </w:r>
      <w:r w:rsidRPr="00E20099">
        <w:rPr>
          <w:rFonts w:asciiTheme="majorHAnsi" w:hAnsiTheme="majorHAnsi" w:cstheme="majorHAnsi"/>
          <w:color w:val="0D0D0D"/>
          <w:sz w:val="13"/>
          <w:szCs w:val="13"/>
        </w:rPr>
        <w:t xml:space="preserve"> </w:t>
      </w:r>
      <w:r w:rsidRPr="00E20099">
        <w:rPr>
          <w:rFonts w:asciiTheme="majorHAnsi" w:hAnsiTheme="majorHAnsi" w:cstheme="majorHAnsi"/>
          <w:color w:val="0D0D0D"/>
          <w:sz w:val="20"/>
          <w:szCs w:val="20"/>
        </w:rPr>
        <w:t xml:space="preserve">ions and will therefore happen at a greater rate with stronger acids. </w:t>
      </w:r>
      <w:r w:rsidR="00E20099" w:rsidRPr="00E20099">
        <w:rPr>
          <w:rFonts w:asciiTheme="majorHAnsi" w:hAnsiTheme="majorHAnsi" w:cstheme="majorHAnsi"/>
          <w:bCs/>
          <w:color w:val="auto"/>
          <w:sz w:val="23"/>
          <w:szCs w:val="23"/>
        </w:rPr>
        <w:t>Strong acids react more violently with metals or carbonates</w:t>
      </w:r>
    </w:p>
    <w:p w14:paraId="16E0E65C" w14:textId="77777777" w:rsidR="0034745E" w:rsidRPr="0034745E" w:rsidRDefault="0034745E" w:rsidP="0034745E">
      <w:pPr>
        <w:autoSpaceDE w:val="0"/>
        <w:autoSpaceDN w:val="0"/>
        <w:adjustRightInd w:val="0"/>
        <w:spacing w:after="0" w:line="240" w:lineRule="auto"/>
        <w:rPr>
          <w:rFonts w:asciiTheme="majorHAnsi" w:hAnsiTheme="majorHAnsi" w:cstheme="majorHAnsi"/>
          <w:color w:val="0D0D0D"/>
          <w:sz w:val="20"/>
          <w:szCs w:val="20"/>
        </w:rPr>
      </w:pPr>
    </w:p>
    <w:p w14:paraId="4CF2269F" w14:textId="77777777" w:rsidR="0034745E" w:rsidRPr="0034745E" w:rsidRDefault="0034745E" w:rsidP="0034745E">
      <w:pPr>
        <w:pStyle w:val="ListParagraph"/>
        <w:numPr>
          <w:ilvl w:val="0"/>
          <w:numId w:val="5"/>
        </w:numPr>
        <w:autoSpaceDE w:val="0"/>
        <w:autoSpaceDN w:val="0"/>
        <w:adjustRightInd w:val="0"/>
        <w:spacing w:after="0" w:line="240" w:lineRule="auto"/>
        <w:rPr>
          <w:rFonts w:asciiTheme="majorHAnsi" w:hAnsiTheme="majorHAnsi" w:cstheme="majorHAnsi"/>
          <w:color w:val="0D0D0D"/>
          <w:sz w:val="20"/>
          <w:szCs w:val="20"/>
        </w:rPr>
      </w:pPr>
      <w:r w:rsidRPr="0034745E">
        <w:rPr>
          <w:rFonts w:asciiTheme="majorHAnsi" w:hAnsiTheme="majorHAnsi" w:cstheme="majorHAnsi"/>
          <w:color w:val="00726B"/>
          <w:sz w:val="24"/>
          <w:szCs w:val="24"/>
        </w:rPr>
        <w:t>Measuring the pH</w:t>
      </w:r>
    </w:p>
    <w:p w14:paraId="00C07B61" w14:textId="77777777" w:rsidR="0034745E" w:rsidRDefault="0034745E" w:rsidP="0034745E">
      <w:pPr>
        <w:autoSpaceDE w:val="0"/>
        <w:autoSpaceDN w:val="0"/>
        <w:adjustRightInd w:val="0"/>
        <w:spacing w:after="0" w:line="240" w:lineRule="auto"/>
        <w:rPr>
          <w:rFonts w:asciiTheme="majorHAnsi" w:hAnsiTheme="majorHAnsi" w:cstheme="majorHAnsi"/>
          <w:color w:val="0D0D0D"/>
          <w:sz w:val="20"/>
          <w:szCs w:val="20"/>
        </w:rPr>
      </w:pPr>
      <w:r w:rsidRPr="0034745E">
        <w:rPr>
          <w:rFonts w:asciiTheme="majorHAnsi" w:hAnsiTheme="majorHAnsi" w:cstheme="majorHAnsi"/>
          <w:color w:val="0D0D0D"/>
          <w:sz w:val="20"/>
          <w:szCs w:val="20"/>
        </w:rPr>
        <w:t>Because it is a measure of the H</w:t>
      </w:r>
      <w:r w:rsidRPr="0034745E">
        <w:rPr>
          <w:rFonts w:asciiTheme="majorHAnsi" w:hAnsiTheme="majorHAnsi" w:cstheme="majorHAnsi"/>
          <w:color w:val="0D0D0D"/>
          <w:vertAlign w:val="superscript"/>
        </w:rPr>
        <w:t xml:space="preserve">+ </w:t>
      </w:r>
      <w:r w:rsidRPr="0034745E">
        <w:rPr>
          <w:rFonts w:asciiTheme="majorHAnsi" w:hAnsiTheme="majorHAnsi" w:cstheme="majorHAnsi"/>
          <w:color w:val="0D0D0D"/>
          <w:sz w:val="20"/>
          <w:szCs w:val="20"/>
        </w:rPr>
        <w:t>concentration, the pH scale can be used directly to compare the strengths of acids (providing they are of equal molar concentration). The higher the H</w:t>
      </w:r>
      <w:r w:rsidRPr="0034745E">
        <w:rPr>
          <w:rFonts w:asciiTheme="majorHAnsi" w:hAnsiTheme="majorHAnsi" w:cstheme="majorHAnsi"/>
          <w:color w:val="0D0D0D"/>
          <w:vertAlign w:val="superscript"/>
        </w:rPr>
        <w:t>+</w:t>
      </w:r>
      <w:r w:rsidRPr="0034745E">
        <w:rPr>
          <w:rFonts w:asciiTheme="majorHAnsi" w:hAnsiTheme="majorHAnsi" w:cstheme="majorHAnsi"/>
          <w:color w:val="0D0D0D"/>
          <w:sz w:val="13"/>
          <w:szCs w:val="13"/>
        </w:rPr>
        <w:t xml:space="preserve"> </w:t>
      </w:r>
      <w:r w:rsidRPr="0034745E">
        <w:rPr>
          <w:rFonts w:asciiTheme="majorHAnsi" w:hAnsiTheme="majorHAnsi" w:cstheme="majorHAnsi"/>
          <w:color w:val="0D0D0D"/>
          <w:sz w:val="20"/>
          <w:szCs w:val="20"/>
        </w:rPr>
        <w:t xml:space="preserve">concentration, the lower the pH value. </w:t>
      </w:r>
    </w:p>
    <w:p w14:paraId="7349F501" w14:textId="77777777" w:rsidR="0034745E" w:rsidRDefault="0034745E" w:rsidP="0034745E">
      <w:pPr>
        <w:pStyle w:val="Default"/>
      </w:pPr>
    </w:p>
    <w:p w14:paraId="77490D1D" w14:textId="77777777" w:rsidR="0098591A" w:rsidRDefault="0098591A" w:rsidP="0034745E">
      <w:pPr>
        <w:pStyle w:val="Default"/>
      </w:pPr>
    </w:p>
    <w:p w14:paraId="4889108A" w14:textId="77777777" w:rsidR="0098591A" w:rsidRDefault="0098591A" w:rsidP="0034745E">
      <w:pPr>
        <w:pStyle w:val="Default"/>
      </w:pPr>
    </w:p>
    <w:p w14:paraId="4D4C537A" w14:textId="77777777" w:rsidR="0098591A" w:rsidRDefault="0098591A" w:rsidP="0034745E">
      <w:pPr>
        <w:pStyle w:val="Default"/>
      </w:pPr>
    </w:p>
    <w:p w14:paraId="042B44E4" w14:textId="77777777" w:rsidR="0098591A" w:rsidRDefault="0098591A" w:rsidP="0034745E">
      <w:pPr>
        <w:pStyle w:val="Default"/>
      </w:pPr>
    </w:p>
    <w:p w14:paraId="0AFEA2F1" w14:textId="77777777" w:rsidR="0098591A" w:rsidRDefault="0098591A" w:rsidP="0034745E">
      <w:pPr>
        <w:pStyle w:val="Default"/>
      </w:pPr>
    </w:p>
    <w:p w14:paraId="65BDAF4C" w14:textId="77777777" w:rsidR="0034745E" w:rsidRDefault="0034745E" w:rsidP="0034745E">
      <w:pPr>
        <w:autoSpaceDE w:val="0"/>
        <w:autoSpaceDN w:val="0"/>
        <w:adjustRightInd w:val="0"/>
        <w:spacing w:after="0" w:line="240" w:lineRule="auto"/>
        <w:rPr>
          <w:b/>
          <w:bCs/>
          <w:color w:val="B02625"/>
          <w:sz w:val="30"/>
          <w:szCs w:val="30"/>
        </w:rPr>
      </w:pPr>
      <w:r>
        <w:rPr>
          <w:b/>
          <w:bCs/>
          <w:color w:val="B02625"/>
          <w:sz w:val="30"/>
          <w:szCs w:val="30"/>
        </w:rPr>
        <w:lastRenderedPageBreak/>
        <w:t>The relationship between the strength of an acid and the strength of its conjugate base</w:t>
      </w:r>
    </w:p>
    <w:p w14:paraId="38FAD5D8" w14:textId="77777777" w:rsidR="0034745E" w:rsidRPr="0034745E" w:rsidRDefault="0098591A" w:rsidP="0034745E">
      <w:pPr>
        <w:autoSpaceDE w:val="0"/>
        <w:autoSpaceDN w:val="0"/>
        <w:adjustRightInd w:val="0"/>
        <w:spacing w:after="0" w:line="240" w:lineRule="auto"/>
        <w:rPr>
          <w:rFonts w:ascii="Bembo Std Semibold" w:eastAsia="Bembo Std Semibold" w:cs="Bembo Std Semibold"/>
          <w:color w:val="000000"/>
          <w:sz w:val="24"/>
          <w:szCs w:val="24"/>
        </w:rPr>
      </w:pPr>
      <w:r w:rsidRPr="0034745E">
        <w:rPr>
          <w:rFonts w:ascii="Bembo Std Semibold" w:eastAsia="Bembo Std Semibold" w:cs="Bembo Std Semibold"/>
          <w:b/>
          <w:bCs/>
          <w:color w:val="8A2B2C"/>
        </w:rPr>
        <w:t>The stronger an acid, the weaker its conjugate base.</w:t>
      </w:r>
    </w:p>
    <w:p w14:paraId="09EA9424" w14:textId="77777777" w:rsidR="0098591A" w:rsidRPr="0098591A" w:rsidRDefault="0098591A" w:rsidP="0098591A">
      <w:pPr>
        <w:autoSpaceDE w:val="0"/>
        <w:autoSpaceDN w:val="0"/>
        <w:adjustRightInd w:val="0"/>
        <w:spacing w:after="0" w:line="240" w:lineRule="auto"/>
        <w:rPr>
          <w:rFonts w:asciiTheme="majorHAnsi" w:eastAsia="Bembo Std" w:hAnsiTheme="majorHAnsi" w:cstheme="majorHAnsi"/>
          <w:color w:val="000000"/>
        </w:rPr>
      </w:pPr>
    </w:p>
    <w:p w14:paraId="0741E64C" w14:textId="77777777" w:rsidR="0098591A" w:rsidRPr="0098591A" w:rsidRDefault="0098591A" w:rsidP="0098591A">
      <w:pPr>
        <w:autoSpaceDE w:val="0"/>
        <w:autoSpaceDN w:val="0"/>
        <w:adjustRightInd w:val="0"/>
        <w:spacing w:after="0" w:line="221" w:lineRule="atLeast"/>
        <w:rPr>
          <w:rFonts w:asciiTheme="majorHAnsi" w:eastAsia="Bembo Std" w:hAnsiTheme="majorHAnsi" w:cstheme="majorHAnsi"/>
        </w:rPr>
      </w:pPr>
      <w:r w:rsidRPr="0098591A">
        <w:rPr>
          <w:rFonts w:asciiTheme="majorHAnsi" w:eastAsia="Bembo Std" w:hAnsiTheme="majorHAnsi" w:cstheme="majorHAnsi"/>
        </w:rPr>
        <w:t xml:space="preserve">A strong acid such as HCl dissociates completely in aqueous solution: </w:t>
      </w:r>
    </w:p>
    <w:p w14:paraId="062CB473" w14:textId="77777777" w:rsidR="0098591A" w:rsidRPr="0098591A" w:rsidRDefault="0098591A" w:rsidP="0098591A">
      <w:pPr>
        <w:autoSpaceDE w:val="0"/>
        <w:autoSpaceDN w:val="0"/>
        <w:adjustRightInd w:val="0"/>
        <w:spacing w:before="160" w:line="221" w:lineRule="atLeast"/>
        <w:ind w:left="220"/>
        <w:rPr>
          <w:rFonts w:asciiTheme="majorHAnsi" w:eastAsia="Bembo Std" w:hAnsiTheme="majorHAnsi" w:cstheme="majorHAnsi"/>
        </w:rPr>
      </w:pPr>
      <w:r w:rsidRPr="0098591A">
        <w:rPr>
          <w:rFonts w:asciiTheme="majorHAnsi" w:eastAsia="Bembo Std" w:hAnsiTheme="majorHAnsi" w:cstheme="majorHAnsi"/>
        </w:rPr>
        <w:t>HCl(</w:t>
      </w:r>
      <w:proofErr w:type="spellStart"/>
      <w:r w:rsidRPr="0098591A">
        <w:rPr>
          <w:rFonts w:asciiTheme="majorHAnsi" w:eastAsia="Bembo Std" w:hAnsiTheme="majorHAnsi" w:cstheme="majorHAnsi"/>
        </w:rPr>
        <w:t>aq</w:t>
      </w:r>
      <w:proofErr w:type="spellEnd"/>
      <w:r w:rsidRPr="0098591A">
        <w:rPr>
          <w:rFonts w:asciiTheme="majorHAnsi" w:eastAsia="Bembo Std" w:hAnsiTheme="majorHAnsi" w:cstheme="majorHAnsi"/>
        </w:rPr>
        <w:t>) → H</w:t>
      </w:r>
      <w:r w:rsidRPr="007A44DB">
        <w:rPr>
          <w:rFonts w:asciiTheme="majorHAnsi" w:eastAsia="Bembo Std" w:hAnsiTheme="majorHAnsi" w:cstheme="majorHAnsi"/>
        </w:rPr>
        <w:t>+</w:t>
      </w:r>
      <w:r w:rsidRPr="0098591A">
        <w:rPr>
          <w:rFonts w:asciiTheme="majorHAnsi" w:eastAsia="Bembo Std" w:hAnsiTheme="majorHAnsi" w:cstheme="majorHAnsi"/>
        </w:rPr>
        <w:t>(</w:t>
      </w:r>
      <w:proofErr w:type="spellStart"/>
      <w:r w:rsidRPr="0098591A">
        <w:rPr>
          <w:rFonts w:asciiTheme="majorHAnsi" w:eastAsia="Bembo Std" w:hAnsiTheme="majorHAnsi" w:cstheme="majorHAnsi"/>
        </w:rPr>
        <w:t>aq</w:t>
      </w:r>
      <w:proofErr w:type="spellEnd"/>
      <w:r w:rsidRPr="0098591A">
        <w:rPr>
          <w:rFonts w:asciiTheme="majorHAnsi" w:eastAsia="Bembo Std" w:hAnsiTheme="majorHAnsi" w:cstheme="majorHAnsi"/>
        </w:rPr>
        <w:t>) + Cl</w:t>
      </w:r>
      <w:r w:rsidRPr="007A44DB">
        <w:rPr>
          <w:rFonts w:asciiTheme="majorHAnsi" w:eastAsia="Bembo Std" w:hAnsiTheme="majorHAnsi" w:cstheme="majorHAnsi"/>
          <w:vertAlign w:val="superscript"/>
        </w:rPr>
        <w:t>−</w:t>
      </w:r>
      <w:r w:rsidRPr="0098591A">
        <w:rPr>
          <w:rFonts w:asciiTheme="majorHAnsi" w:eastAsia="Bembo Std" w:hAnsiTheme="majorHAnsi" w:cstheme="majorHAnsi"/>
        </w:rPr>
        <w:t>(</w:t>
      </w:r>
      <w:proofErr w:type="spellStart"/>
      <w:r w:rsidRPr="0098591A">
        <w:rPr>
          <w:rFonts w:asciiTheme="majorHAnsi" w:eastAsia="Bembo Std" w:hAnsiTheme="majorHAnsi" w:cstheme="majorHAnsi"/>
        </w:rPr>
        <w:t>aq</w:t>
      </w:r>
      <w:proofErr w:type="spellEnd"/>
      <w:r w:rsidRPr="0098591A">
        <w:rPr>
          <w:rFonts w:asciiTheme="majorHAnsi" w:eastAsia="Bembo Std" w:hAnsiTheme="majorHAnsi" w:cstheme="majorHAnsi"/>
        </w:rPr>
        <w:t xml:space="preserve">) </w:t>
      </w:r>
    </w:p>
    <w:p w14:paraId="7C135426" w14:textId="77777777" w:rsidR="0098591A" w:rsidRPr="0098591A" w:rsidRDefault="0098591A" w:rsidP="0098591A">
      <w:pPr>
        <w:autoSpaceDE w:val="0"/>
        <w:autoSpaceDN w:val="0"/>
        <w:adjustRightInd w:val="0"/>
        <w:spacing w:after="0" w:line="221" w:lineRule="atLeast"/>
        <w:rPr>
          <w:rFonts w:asciiTheme="majorHAnsi" w:eastAsia="Bembo Std" w:hAnsiTheme="majorHAnsi" w:cstheme="majorHAnsi"/>
        </w:rPr>
      </w:pPr>
      <w:r w:rsidRPr="0098591A">
        <w:rPr>
          <w:rFonts w:asciiTheme="majorHAnsi" w:eastAsia="Bembo Std" w:hAnsiTheme="majorHAnsi" w:cstheme="majorHAnsi"/>
        </w:rPr>
        <w:t>The conjugate base of HCl is Cl</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 xml:space="preserve"> - this</w:t>
      </w:r>
      <w:r w:rsidRPr="0098591A">
        <w:rPr>
          <w:rFonts w:asciiTheme="majorHAnsi" w:eastAsia="Bembo Std" w:hAnsiTheme="majorHAnsi" w:cstheme="majorHAnsi"/>
        </w:rPr>
        <w:t xml:space="preserve"> is a very weak base because it has virtually no tendency to react with H</w:t>
      </w:r>
      <w:r w:rsidRPr="007A44DB">
        <w:rPr>
          <w:rFonts w:asciiTheme="majorHAnsi" w:eastAsia="Bembo Std" w:hAnsiTheme="majorHAnsi" w:cstheme="majorHAnsi"/>
          <w:vertAlign w:val="subscript"/>
        </w:rPr>
        <w:t>2</w:t>
      </w:r>
      <w:r w:rsidRPr="0098591A">
        <w:rPr>
          <w:rFonts w:asciiTheme="majorHAnsi" w:eastAsia="Bembo Std" w:hAnsiTheme="majorHAnsi" w:cstheme="majorHAnsi"/>
        </w:rPr>
        <w:t>O or H</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 xml:space="preserve"> to re-form HCl. T</w:t>
      </w:r>
      <w:r w:rsidRPr="0098591A">
        <w:rPr>
          <w:rFonts w:asciiTheme="majorHAnsi" w:eastAsia="Bembo Std" w:hAnsiTheme="majorHAnsi" w:cstheme="majorHAnsi"/>
        </w:rPr>
        <w:t xml:space="preserve">he above reaction goes essentially to completion. </w:t>
      </w:r>
    </w:p>
    <w:p w14:paraId="0C9034BD" w14:textId="77777777" w:rsidR="0098591A" w:rsidRPr="0098591A" w:rsidRDefault="0098591A" w:rsidP="0098591A">
      <w:pPr>
        <w:autoSpaceDE w:val="0"/>
        <w:autoSpaceDN w:val="0"/>
        <w:adjustRightInd w:val="0"/>
        <w:spacing w:after="0" w:line="221" w:lineRule="atLeast"/>
        <w:rPr>
          <w:rFonts w:asciiTheme="majorHAnsi" w:eastAsia="Bembo Std" w:hAnsiTheme="majorHAnsi" w:cstheme="majorHAnsi"/>
        </w:rPr>
      </w:pPr>
      <w:r w:rsidRPr="0098591A">
        <w:rPr>
          <w:rFonts w:asciiTheme="majorHAnsi" w:eastAsia="Bembo Std" w:hAnsiTheme="majorHAnsi" w:cstheme="majorHAnsi"/>
        </w:rPr>
        <w:t xml:space="preserve">HCN, on the other hand, is a very weak acid and has very little tendency to dissociate: </w:t>
      </w:r>
    </w:p>
    <w:p w14:paraId="1343DEC0" w14:textId="77777777" w:rsidR="0098591A" w:rsidRPr="0098591A" w:rsidRDefault="0098591A" w:rsidP="0098591A">
      <w:pPr>
        <w:autoSpaceDE w:val="0"/>
        <w:autoSpaceDN w:val="0"/>
        <w:adjustRightInd w:val="0"/>
        <w:spacing w:before="160" w:line="221" w:lineRule="atLeast"/>
        <w:ind w:left="220"/>
        <w:rPr>
          <w:rFonts w:asciiTheme="majorHAnsi" w:eastAsia="Bembo Std" w:hAnsiTheme="majorHAnsi" w:cstheme="majorHAnsi"/>
        </w:rPr>
      </w:pPr>
      <w:proofErr w:type="gramStart"/>
      <w:r w:rsidRPr="0098591A">
        <w:rPr>
          <w:rFonts w:asciiTheme="majorHAnsi" w:eastAsia="Bembo Std" w:hAnsiTheme="majorHAnsi" w:cstheme="majorHAnsi"/>
        </w:rPr>
        <w:t>HCN(</w:t>
      </w:r>
      <w:proofErr w:type="spellStart"/>
      <w:proofErr w:type="gramEnd"/>
      <w:r w:rsidRPr="0098591A">
        <w:rPr>
          <w:rFonts w:asciiTheme="majorHAnsi" w:eastAsia="Bembo Std" w:hAnsiTheme="majorHAnsi" w:cstheme="majorHAnsi"/>
        </w:rPr>
        <w:t>aq</w:t>
      </w:r>
      <w:proofErr w:type="spellEnd"/>
      <w:r w:rsidRPr="0098591A">
        <w:rPr>
          <w:rFonts w:asciiTheme="majorHAnsi" w:eastAsia="Bembo Std" w:hAnsiTheme="majorHAnsi" w:cstheme="majorHAnsi"/>
        </w:rPr>
        <w:t>) + H</w:t>
      </w:r>
      <w:r w:rsidRPr="007A44DB">
        <w:rPr>
          <w:rFonts w:asciiTheme="majorHAnsi" w:eastAsia="Bembo Std" w:hAnsiTheme="majorHAnsi" w:cstheme="majorHAnsi"/>
          <w:vertAlign w:val="subscript"/>
        </w:rPr>
        <w:t>2</w:t>
      </w:r>
      <w:r w:rsidRPr="0098591A">
        <w:rPr>
          <w:rFonts w:asciiTheme="majorHAnsi" w:eastAsia="Bembo Std" w:hAnsiTheme="majorHAnsi" w:cstheme="majorHAnsi"/>
        </w:rPr>
        <w:t>O(l)</w:t>
      </w:r>
      <w:r w:rsidRPr="007A44DB">
        <w:rPr>
          <w:rFonts w:asciiTheme="majorHAnsi" w:eastAsia="Bembo Std" w:hAnsiTheme="majorHAnsi" w:cstheme="majorHAnsi"/>
        </w:rPr>
        <w:t xml:space="preserve"> </w:t>
      </w:r>
      <w:r w:rsidRPr="007A44DB">
        <w:rPr>
          <w:rFonts w:asciiTheme="majorHAnsi" w:hAnsiTheme="majorHAnsi" w:cstheme="majorHAnsi"/>
          <w:noProof/>
          <w:position w:val="-4"/>
          <w:lang w:eastAsia="en-US"/>
        </w:rPr>
        <w:drawing>
          <wp:inline distT="0" distB="0" distL="0" distR="0" wp14:anchorId="496E3DE4" wp14:editId="25492F51">
            <wp:extent cx="250190" cy="1555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0098591A">
        <w:rPr>
          <w:rFonts w:asciiTheme="majorHAnsi" w:eastAsia="Bembo Std" w:hAnsiTheme="majorHAnsi" w:cstheme="majorHAnsi"/>
        </w:rPr>
        <w:t xml:space="preserve"> H</w:t>
      </w:r>
      <w:r w:rsidRPr="007A44DB">
        <w:rPr>
          <w:rFonts w:asciiTheme="majorHAnsi" w:eastAsia="Bembo Std" w:hAnsiTheme="majorHAnsi" w:cstheme="majorHAnsi"/>
          <w:vertAlign w:val="subscript"/>
        </w:rPr>
        <w:t>3</w:t>
      </w:r>
      <w:r w:rsidRPr="0098591A">
        <w:rPr>
          <w:rFonts w:asciiTheme="majorHAnsi" w:eastAsia="Bembo Std" w:hAnsiTheme="majorHAnsi" w:cstheme="majorHAnsi"/>
        </w:rPr>
        <w:t>O</w:t>
      </w:r>
      <w:r w:rsidRPr="007A44DB">
        <w:rPr>
          <w:rFonts w:asciiTheme="majorHAnsi" w:eastAsia="Bembo Std" w:hAnsiTheme="majorHAnsi" w:cstheme="majorHAnsi"/>
        </w:rPr>
        <w:t>+</w:t>
      </w:r>
      <w:r w:rsidRPr="0098591A">
        <w:rPr>
          <w:rFonts w:asciiTheme="majorHAnsi" w:eastAsia="Bembo Std" w:hAnsiTheme="majorHAnsi" w:cstheme="majorHAnsi"/>
        </w:rPr>
        <w:t>(</w:t>
      </w:r>
      <w:proofErr w:type="spellStart"/>
      <w:r w:rsidRPr="0098591A">
        <w:rPr>
          <w:rFonts w:asciiTheme="majorHAnsi" w:eastAsia="Bembo Std" w:hAnsiTheme="majorHAnsi" w:cstheme="majorHAnsi"/>
        </w:rPr>
        <w:t>aq</w:t>
      </w:r>
      <w:proofErr w:type="spellEnd"/>
      <w:r w:rsidRPr="0098591A">
        <w:rPr>
          <w:rFonts w:asciiTheme="majorHAnsi" w:eastAsia="Bembo Std" w:hAnsiTheme="majorHAnsi" w:cstheme="majorHAnsi"/>
        </w:rPr>
        <w:t>) + CN</w:t>
      </w:r>
      <w:r w:rsidRPr="007A44DB">
        <w:rPr>
          <w:rFonts w:asciiTheme="majorHAnsi" w:eastAsia="Bembo Std" w:hAnsiTheme="majorHAnsi" w:cstheme="majorHAnsi"/>
          <w:vertAlign w:val="superscript"/>
        </w:rPr>
        <w:t>–</w:t>
      </w:r>
      <w:r w:rsidRPr="0098591A">
        <w:rPr>
          <w:rFonts w:asciiTheme="majorHAnsi" w:eastAsia="Bembo Std" w:hAnsiTheme="majorHAnsi" w:cstheme="majorHAnsi"/>
        </w:rPr>
        <w:t>(</w:t>
      </w:r>
      <w:proofErr w:type="spellStart"/>
      <w:r w:rsidRPr="0098591A">
        <w:rPr>
          <w:rFonts w:asciiTheme="majorHAnsi" w:eastAsia="Bembo Std" w:hAnsiTheme="majorHAnsi" w:cstheme="majorHAnsi"/>
        </w:rPr>
        <w:t>aq</w:t>
      </w:r>
      <w:proofErr w:type="spellEnd"/>
      <w:r w:rsidRPr="0098591A">
        <w:rPr>
          <w:rFonts w:asciiTheme="majorHAnsi" w:eastAsia="Bembo Std" w:hAnsiTheme="majorHAnsi" w:cstheme="majorHAnsi"/>
        </w:rPr>
        <w:t xml:space="preserve">) </w:t>
      </w:r>
      <w:r w:rsidRPr="007A44DB">
        <w:rPr>
          <w:rFonts w:asciiTheme="majorHAnsi" w:eastAsia="Bembo Std" w:hAnsiTheme="majorHAnsi" w:cstheme="majorHAnsi"/>
        </w:rPr>
        <w:t xml:space="preserve"> </w:t>
      </w:r>
    </w:p>
    <w:p w14:paraId="2DC5260C" w14:textId="77777777" w:rsidR="0034745E" w:rsidRPr="007A44DB" w:rsidRDefault="0098591A" w:rsidP="0098591A">
      <w:pPr>
        <w:autoSpaceDE w:val="0"/>
        <w:autoSpaceDN w:val="0"/>
        <w:adjustRightInd w:val="0"/>
        <w:spacing w:after="0" w:line="240" w:lineRule="auto"/>
        <w:rPr>
          <w:rFonts w:asciiTheme="majorHAnsi" w:eastAsia="Bembo Std" w:hAnsiTheme="majorHAnsi" w:cstheme="majorHAnsi"/>
        </w:rPr>
      </w:pPr>
      <w:r w:rsidRPr="007A44DB">
        <w:rPr>
          <w:rFonts w:asciiTheme="majorHAnsi" w:eastAsia="Bembo Std" w:hAnsiTheme="majorHAnsi" w:cstheme="majorHAnsi"/>
        </w:rPr>
        <w:t>The position of equilibrium lies a long way to the left. CN</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 xml:space="preserve"> has a strong tendency to pick up H</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 xml:space="preserve"> from H</w:t>
      </w:r>
      <w:r w:rsidRPr="007A44DB">
        <w:rPr>
          <w:rFonts w:asciiTheme="majorHAnsi" w:eastAsia="Bembo Std" w:hAnsiTheme="majorHAnsi" w:cstheme="majorHAnsi"/>
          <w:vertAlign w:val="subscript"/>
        </w:rPr>
        <w:t>3</w:t>
      </w:r>
      <w:r w:rsidRPr="007A44DB">
        <w:rPr>
          <w:rFonts w:asciiTheme="majorHAnsi" w:eastAsia="Bembo Std" w:hAnsiTheme="majorHAnsi" w:cstheme="majorHAnsi"/>
        </w:rPr>
        <w:t>O</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 that is, to act as a base.</w:t>
      </w:r>
    </w:p>
    <w:p w14:paraId="7F5159F8" w14:textId="39CCC853" w:rsidR="0098591A" w:rsidRPr="0098591A" w:rsidRDefault="0098591A" w:rsidP="0098591A">
      <w:pPr>
        <w:pStyle w:val="Default"/>
        <w:rPr>
          <w:rFonts w:asciiTheme="majorHAnsi" w:eastAsia="Bembo Std" w:hAnsiTheme="majorHAnsi" w:cstheme="majorHAnsi"/>
          <w:sz w:val="22"/>
          <w:szCs w:val="22"/>
        </w:rPr>
      </w:pPr>
      <w:r w:rsidRPr="007A44DB">
        <w:rPr>
          <w:rFonts w:asciiTheme="majorHAnsi" w:eastAsia="Bembo Std" w:hAnsiTheme="majorHAnsi" w:cstheme="majorHAnsi"/>
          <w:sz w:val="22"/>
          <w:szCs w:val="22"/>
        </w:rPr>
        <w:t>When CN</w:t>
      </w:r>
      <w:r w:rsidR="00445377" w:rsidRPr="00445377">
        <w:rPr>
          <w:rFonts w:asciiTheme="majorHAnsi" w:eastAsia="Bembo Std" w:hAnsiTheme="majorHAnsi" w:cstheme="majorHAnsi"/>
          <w:sz w:val="22"/>
          <w:szCs w:val="22"/>
          <w:vertAlign w:val="superscript"/>
        </w:rPr>
        <w:t>-</w:t>
      </w:r>
      <w:r w:rsidRPr="007A44DB">
        <w:rPr>
          <w:rFonts w:asciiTheme="majorHAnsi" w:eastAsia="Bembo Std" w:hAnsiTheme="majorHAnsi" w:cstheme="majorHAnsi"/>
          <w:sz w:val="22"/>
          <w:szCs w:val="22"/>
        </w:rPr>
        <w:t xml:space="preserve"> is added to water it reacts to re-form the parent acid:</w:t>
      </w:r>
    </w:p>
    <w:p w14:paraId="6EF58776" w14:textId="77777777" w:rsidR="0098591A" w:rsidRDefault="0098591A" w:rsidP="007A44DB">
      <w:pPr>
        <w:autoSpaceDE w:val="0"/>
        <w:autoSpaceDN w:val="0"/>
        <w:adjustRightInd w:val="0"/>
        <w:spacing w:after="0" w:line="240" w:lineRule="auto"/>
        <w:ind w:firstLine="195"/>
        <w:rPr>
          <w:rFonts w:asciiTheme="majorHAnsi" w:eastAsia="Bembo Std" w:hAnsiTheme="majorHAnsi" w:cstheme="majorHAnsi"/>
        </w:rPr>
      </w:pPr>
      <w:r w:rsidRPr="007A44DB">
        <w:rPr>
          <w:rFonts w:asciiTheme="majorHAnsi" w:eastAsia="Bembo Std" w:hAnsiTheme="majorHAnsi" w:cstheme="majorHAnsi"/>
        </w:rPr>
        <w:t>CN</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w:t>
      </w:r>
      <w:proofErr w:type="spellStart"/>
      <w:r w:rsidRPr="007A44DB">
        <w:rPr>
          <w:rFonts w:asciiTheme="majorHAnsi" w:eastAsia="Bembo Std" w:hAnsiTheme="majorHAnsi" w:cstheme="majorHAnsi"/>
        </w:rPr>
        <w:t>aq</w:t>
      </w:r>
      <w:proofErr w:type="spellEnd"/>
      <w:r w:rsidRPr="007A44DB">
        <w:rPr>
          <w:rFonts w:asciiTheme="majorHAnsi" w:eastAsia="Bembo Std" w:hAnsiTheme="majorHAnsi" w:cstheme="majorHAnsi"/>
        </w:rPr>
        <w:t>) + H</w:t>
      </w:r>
      <w:r w:rsidRPr="007A44DB">
        <w:rPr>
          <w:rFonts w:asciiTheme="majorHAnsi" w:eastAsia="Bembo Std" w:hAnsiTheme="majorHAnsi" w:cstheme="majorHAnsi"/>
          <w:vertAlign w:val="subscript"/>
        </w:rPr>
        <w:t>2</w:t>
      </w:r>
      <w:r w:rsidRPr="007A44DB">
        <w:rPr>
          <w:rFonts w:asciiTheme="majorHAnsi" w:eastAsia="Bembo Std" w:hAnsiTheme="majorHAnsi" w:cstheme="majorHAnsi"/>
        </w:rPr>
        <w:t xml:space="preserve">O(l) </w:t>
      </w:r>
      <w:r w:rsidR="007A44DB" w:rsidRPr="007A44DB">
        <w:rPr>
          <w:rFonts w:asciiTheme="majorHAnsi" w:hAnsiTheme="majorHAnsi" w:cstheme="majorHAnsi"/>
          <w:noProof/>
          <w:position w:val="-4"/>
          <w:lang w:eastAsia="en-US"/>
        </w:rPr>
        <w:drawing>
          <wp:inline distT="0" distB="0" distL="0" distR="0" wp14:anchorId="03A907F4" wp14:editId="06A2C0BC">
            <wp:extent cx="250190" cy="1555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007A44DB" w:rsidRPr="007A44DB">
        <w:rPr>
          <w:rFonts w:asciiTheme="majorHAnsi" w:eastAsia="Bembo Std" w:hAnsiTheme="majorHAnsi" w:cstheme="majorHAnsi"/>
        </w:rPr>
        <w:t xml:space="preserve"> </w:t>
      </w:r>
      <w:proofErr w:type="gramStart"/>
      <w:r w:rsidRPr="007A44DB">
        <w:rPr>
          <w:rFonts w:asciiTheme="majorHAnsi" w:eastAsia="Bembo Std" w:hAnsiTheme="majorHAnsi" w:cstheme="majorHAnsi"/>
        </w:rPr>
        <w:t>HCN(</w:t>
      </w:r>
      <w:proofErr w:type="spellStart"/>
      <w:proofErr w:type="gramEnd"/>
      <w:r w:rsidRPr="007A44DB">
        <w:rPr>
          <w:rFonts w:asciiTheme="majorHAnsi" w:eastAsia="Bembo Std" w:hAnsiTheme="majorHAnsi" w:cstheme="majorHAnsi"/>
        </w:rPr>
        <w:t>aq</w:t>
      </w:r>
      <w:proofErr w:type="spellEnd"/>
      <w:r w:rsidRPr="007A44DB">
        <w:rPr>
          <w:rFonts w:asciiTheme="majorHAnsi" w:eastAsia="Bembo Std" w:hAnsiTheme="majorHAnsi" w:cstheme="majorHAnsi"/>
        </w:rPr>
        <w:t>) + OH</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w:t>
      </w:r>
      <w:proofErr w:type="spellStart"/>
      <w:r w:rsidRPr="007A44DB">
        <w:rPr>
          <w:rFonts w:asciiTheme="majorHAnsi" w:eastAsia="Bembo Std" w:hAnsiTheme="majorHAnsi" w:cstheme="majorHAnsi"/>
        </w:rPr>
        <w:t>aq</w:t>
      </w:r>
      <w:proofErr w:type="spellEnd"/>
      <w:r w:rsidRPr="007A44DB">
        <w:rPr>
          <w:rFonts w:asciiTheme="majorHAnsi" w:eastAsia="Bembo Std" w:hAnsiTheme="majorHAnsi" w:cstheme="majorHAnsi"/>
        </w:rPr>
        <w:t>)</w:t>
      </w:r>
    </w:p>
    <w:p w14:paraId="5C5AAA2F" w14:textId="77777777" w:rsidR="007A44DB" w:rsidRDefault="007A44DB" w:rsidP="007A44DB">
      <w:pPr>
        <w:autoSpaceDE w:val="0"/>
        <w:autoSpaceDN w:val="0"/>
        <w:adjustRightInd w:val="0"/>
        <w:spacing w:after="0" w:line="240" w:lineRule="auto"/>
        <w:ind w:firstLine="195"/>
        <w:rPr>
          <w:rFonts w:ascii="Bembo Std Semibold" w:eastAsia="Bembo Std Semibold" w:cs="Bembo Std Semibold"/>
          <w:b/>
          <w:bCs/>
          <w:color w:val="8A2B2C"/>
        </w:rPr>
      </w:pPr>
    </w:p>
    <w:p w14:paraId="1D3FB1B5" w14:textId="77777777" w:rsidR="007A44DB" w:rsidRPr="007A44DB" w:rsidRDefault="007A44DB" w:rsidP="007A44DB">
      <w:pPr>
        <w:autoSpaceDE w:val="0"/>
        <w:autoSpaceDN w:val="0"/>
        <w:adjustRightInd w:val="0"/>
        <w:spacing w:after="0" w:line="240" w:lineRule="auto"/>
        <w:ind w:firstLine="195"/>
        <w:rPr>
          <w:rFonts w:asciiTheme="majorHAnsi" w:eastAsia="Bembo Std" w:hAnsiTheme="majorHAnsi" w:cstheme="majorHAnsi"/>
        </w:rPr>
      </w:pPr>
      <w:bookmarkStart w:id="0" w:name="_Hlk82374622"/>
      <w:r w:rsidRPr="007A44DB">
        <w:rPr>
          <w:rFonts w:asciiTheme="majorHAnsi" w:eastAsia="Bembo Std Semibold" w:hAnsiTheme="majorHAnsi" w:cstheme="majorHAnsi"/>
          <w:b/>
          <w:bCs/>
          <w:color w:val="8A2B2C"/>
        </w:rPr>
        <w:t>The stronger a base, the weaker its conjugate acid.</w:t>
      </w:r>
    </w:p>
    <w:p w14:paraId="2F911E0F" w14:textId="77777777" w:rsidR="007A44DB" w:rsidRPr="007A44DB" w:rsidRDefault="007A44DB" w:rsidP="007A44DB">
      <w:pPr>
        <w:autoSpaceDE w:val="0"/>
        <w:autoSpaceDN w:val="0"/>
        <w:adjustRightInd w:val="0"/>
        <w:spacing w:after="0" w:line="240" w:lineRule="auto"/>
        <w:rPr>
          <w:rFonts w:asciiTheme="majorHAnsi" w:eastAsia="Bembo Std" w:hAnsiTheme="majorHAnsi" w:cstheme="majorHAnsi"/>
          <w:color w:val="000000"/>
        </w:rPr>
      </w:pPr>
    </w:p>
    <w:p w14:paraId="6D3AECDA" w14:textId="77777777" w:rsidR="007A44DB" w:rsidRPr="007A44DB" w:rsidRDefault="007A44DB" w:rsidP="007A44DB">
      <w:pPr>
        <w:autoSpaceDE w:val="0"/>
        <w:autoSpaceDN w:val="0"/>
        <w:adjustRightInd w:val="0"/>
        <w:spacing w:after="0" w:line="221" w:lineRule="atLeast"/>
        <w:rPr>
          <w:rFonts w:asciiTheme="majorHAnsi" w:eastAsia="Bembo Std" w:hAnsiTheme="majorHAnsi" w:cstheme="majorHAnsi"/>
        </w:rPr>
      </w:pPr>
      <w:r w:rsidRPr="007A44DB">
        <w:rPr>
          <w:rFonts w:asciiTheme="majorHAnsi" w:eastAsia="Bembo Std" w:hAnsiTheme="majorHAnsi" w:cstheme="majorHAnsi"/>
        </w:rPr>
        <w:t xml:space="preserve">A weak base </w:t>
      </w:r>
      <w:proofErr w:type="spellStart"/>
      <w:r w:rsidRPr="007A44DB">
        <w:rPr>
          <w:rFonts w:asciiTheme="majorHAnsi" w:eastAsia="Bembo Std" w:hAnsiTheme="majorHAnsi" w:cstheme="majorHAnsi"/>
        </w:rPr>
        <w:t>ionises</w:t>
      </w:r>
      <w:proofErr w:type="spellEnd"/>
      <w:r w:rsidRPr="007A44DB">
        <w:rPr>
          <w:rFonts w:asciiTheme="majorHAnsi" w:eastAsia="Bembo Std" w:hAnsiTheme="majorHAnsi" w:cstheme="majorHAnsi"/>
        </w:rPr>
        <w:t xml:space="preserve"> partially in aqueous solution: </w:t>
      </w:r>
    </w:p>
    <w:p w14:paraId="089D6B5F" w14:textId="77777777" w:rsidR="007A44DB" w:rsidRPr="007A44DB" w:rsidRDefault="007A44DB" w:rsidP="007A44DB">
      <w:pPr>
        <w:autoSpaceDE w:val="0"/>
        <w:autoSpaceDN w:val="0"/>
        <w:adjustRightInd w:val="0"/>
        <w:spacing w:before="160" w:line="221" w:lineRule="atLeast"/>
        <w:ind w:left="220"/>
        <w:rPr>
          <w:rFonts w:asciiTheme="majorHAnsi" w:eastAsia="Bembo Std" w:hAnsiTheme="majorHAnsi" w:cstheme="majorHAnsi"/>
        </w:rPr>
      </w:pPr>
      <w:r w:rsidRPr="007A44DB">
        <w:rPr>
          <w:rFonts w:asciiTheme="majorHAnsi" w:eastAsia="Bembo Std" w:hAnsiTheme="majorHAnsi" w:cstheme="majorHAnsi"/>
        </w:rPr>
        <w:t>B(</w:t>
      </w:r>
      <w:proofErr w:type="spellStart"/>
      <w:r w:rsidRPr="007A44DB">
        <w:rPr>
          <w:rFonts w:asciiTheme="majorHAnsi" w:eastAsia="Bembo Std" w:hAnsiTheme="majorHAnsi" w:cstheme="majorHAnsi"/>
        </w:rPr>
        <w:t>aq</w:t>
      </w:r>
      <w:proofErr w:type="spellEnd"/>
      <w:r w:rsidRPr="007A44DB">
        <w:rPr>
          <w:rFonts w:asciiTheme="majorHAnsi" w:eastAsia="Bembo Std" w:hAnsiTheme="majorHAnsi" w:cstheme="majorHAnsi"/>
        </w:rPr>
        <w:t>) + H</w:t>
      </w:r>
      <w:r w:rsidRPr="007A44DB">
        <w:rPr>
          <w:rFonts w:asciiTheme="majorHAnsi" w:eastAsia="Bembo Std" w:hAnsiTheme="majorHAnsi" w:cstheme="majorHAnsi"/>
          <w:vertAlign w:val="subscript"/>
        </w:rPr>
        <w:t>2</w:t>
      </w:r>
      <w:r w:rsidRPr="007A44DB">
        <w:rPr>
          <w:rFonts w:asciiTheme="majorHAnsi" w:eastAsia="Bembo Std" w:hAnsiTheme="majorHAnsi" w:cstheme="majorHAnsi"/>
        </w:rPr>
        <w:t xml:space="preserve">O(l) </w:t>
      </w:r>
      <w:r w:rsidRPr="007A44DB">
        <w:rPr>
          <w:rFonts w:asciiTheme="majorHAnsi" w:hAnsiTheme="majorHAnsi" w:cstheme="majorHAnsi"/>
          <w:noProof/>
          <w:position w:val="-4"/>
          <w:lang w:eastAsia="en-US"/>
        </w:rPr>
        <w:drawing>
          <wp:inline distT="0" distB="0" distL="0" distR="0" wp14:anchorId="2CC89C67" wp14:editId="2724E66C">
            <wp:extent cx="250190" cy="1555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007A44DB">
        <w:rPr>
          <w:rFonts w:asciiTheme="majorHAnsi" w:eastAsia="Bembo Std" w:hAnsiTheme="majorHAnsi" w:cstheme="majorHAnsi"/>
        </w:rPr>
        <w:t xml:space="preserve"> BH</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w:t>
      </w:r>
      <w:proofErr w:type="spellStart"/>
      <w:r w:rsidRPr="007A44DB">
        <w:rPr>
          <w:rFonts w:asciiTheme="majorHAnsi" w:eastAsia="Bembo Std" w:hAnsiTheme="majorHAnsi" w:cstheme="majorHAnsi"/>
        </w:rPr>
        <w:t>aq</w:t>
      </w:r>
      <w:proofErr w:type="spellEnd"/>
      <w:r w:rsidRPr="007A44DB">
        <w:rPr>
          <w:rFonts w:asciiTheme="majorHAnsi" w:eastAsia="Bembo Std" w:hAnsiTheme="majorHAnsi" w:cstheme="majorHAnsi"/>
        </w:rPr>
        <w:t>) + OH</w:t>
      </w:r>
      <w:r w:rsidRPr="007A44DB">
        <w:rPr>
          <w:rFonts w:asciiTheme="majorHAnsi" w:eastAsia="Bembo Std" w:hAnsiTheme="majorHAnsi" w:cstheme="majorHAnsi"/>
          <w:vertAlign w:val="superscript"/>
        </w:rPr>
        <w:t>–</w:t>
      </w:r>
      <w:r w:rsidRPr="007A44DB">
        <w:rPr>
          <w:rFonts w:asciiTheme="majorHAnsi" w:eastAsia="Bembo Std" w:hAnsiTheme="majorHAnsi" w:cstheme="majorHAnsi"/>
        </w:rPr>
        <w:t>(</w:t>
      </w:r>
      <w:proofErr w:type="spellStart"/>
      <w:r w:rsidRPr="007A44DB">
        <w:rPr>
          <w:rFonts w:asciiTheme="majorHAnsi" w:eastAsia="Bembo Std" w:hAnsiTheme="majorHAnsi" w:cstheme="majorHAnsi"/>
        </w:rPr>
        <w:t>aq</w:t>
      </w:r>
      <w:proofErr w:type="spellEnd"/>
      <w:r w:rsidRPr="007A44DB">
        <w:rPr>
          <w:rFonts w:asciiTheme="majorHAnsi" w:eastAsia="Bembo Std" w:hAnsiTheme="majorHAnsi" w:cstheme="majorHAnsi"/>
        </w:rPr>
        <w:t xml:space="preserve">)  </w:t>
      </w:r>
    </w:p>
    <w:bookmarkEnd w:id="0"/>
    <w:p w14:paraId="1A2CDEE0" w14:textId="77777777" w:rsidR="007A44DB" w:rsidRPr="007A44DB" w:rsidRDefault="007A44DB" w:rsidP="007A44DB">
      <w:pPr>
        <w:pStyle w:val="Default"/>
        <w:rPr>
          <w:rFonts w:asciiTheme="majorHAnsi" w:eastAsia="Bembo Std" w:hAnsiTheme="majorHAnsi" w:cstheme="majorHAnsi"/>
          <w:sz w:val="22"/>
          <w:szCs w:val="22"/>
        </w:rPr>
      </w:pPr>
      <w:r w:rsidRPr="007A44DB">
        <w:rPr>
          <w:rFonts w:asciiTheme="majorHAnsi" w:eastAsia="Bembo Std" w:hAnsiTheme="majorHAnsi" w:cstheme="majorHAnsi"/>
          <w:sz w:val="22"/>
          <w:szCs w:val="22"/>
        </w:rPr>
        <w:t>The stronger the base, the further the position of this equilibrium l</w:t>
      </w:r>
      <w:r>
        <w:rPr>
          <w:rFonts w:asciiTheme="majorHAnsi" w:eastAsia="Bembo Std" w:hAnsiTheme="majorHAnsi" w:cstheme="majorHAnsi"/>
          <w:sz w:val="22"/>
          <w:szCs w:val="22"/>
        </w:rPr>
        <w:t xml:space="preserve">ies to the right and the less </w:t>
      </w:r>
      <w:r w:rsidRPr="007A44DB">
        <w:rPr>
          <w:rFonts w:asciiTheme="majorHAnsi" w:eastAsia="Bembo Std" w:hAnsiTheme="majorHAnsi" w:cstheme="majorHAnsi"/>
          <w:sz w:val="22"/>
          <w:szCs w:val="22"/>
        </w:rPr>
        <w:t>tendency the conjugate acid (BH</w:t>
      </w:r>
      <w:r w:rsidRPr="00445377">
        <w:rPr>
          <w:rFonts w:asciiTheme="majorHAnsi" w:eastAsia="Bembo Std" w:hAnsiTheme="majorHAnsi" w:cstheme="majorHAnsi"/>
          <w:sz w:val="22"/>
          <w:szCs w:val="22"/>
          <w:vertAlign w:val="superscript"/>
        </w:rPr>
        <w:t>+</w:t>
      </w:r>
      <w:r w:rsidRPr="007A44DB">
        <w:rPr>
          <w:rFonts w:asciiTheme="majorHAnsi" w:eastAsia="Bembo Std" w:hAnsiTheme="majorHAnsi" w:cstheme="majorHAnsi"/>
          <w:sz w:val="22"/>
          <w:szCs w:val="22"/>
        </w:rPr>
        <w:t xml:space="preserve">) </w:t>
      </w:r>
      <w:proofErr w:type="gramStart"/>
      <w:r w:rsidRPr="007A44DB">
        <w:rPr>
          <w:rFonts w:asciiTheme="majorHAnsi" w:eastAsia="Bembo Std" w:hAnsiTheme="majorHAnsi" w:cstheme="majorHAnsi"/>
          <w:sz w:val="22"/>
          <w:szCs w:val="22"/>
        </w:rPr>
        <w:t>has to</w:t>
      </w:r>
      <w:proofErr w:type="gramEnd"/>
      <w:r w:rsidRPr="007A44DB">
        <w:rPr>
          <w:rFonts w:asciiTheme="majorHAnsi" w:eastAsia="Bembo Std" w:hAnsiTheme="majorHAnsi" w:cstheme="majorHAnsi"/>
          <w:sz w:val="22"/>
          <w:szCs w:val="22"/>
        </w:rPr>
        <w:t xml:space="preserve"> donate a proton to re-form B.</w:t>
      </w:r>
    </w:p>
    <w:p w14:paraId="466EF62A" w14:textId="77777777" w:rsidR="007A44DB" w:rsidRDefault="007A44DB" w:rsidP="007A44DB">
      <w:pPr>
        <w:autoSpaceDE w:val="0"/>
        <w:autoSpaceDN w:val="0"/>
        <w:adjustRightInd w:val="0"/>
        <w:spacing w:after="0" w:line="240" w:lineRule="auto"/>
        <w:ind w:firstLine="195"/>
        <w:rPr>
          <w:rFonts w:asciiTheme="majorHAnsi" w:eastAsia="Bembo Std" w:hAnsiTheme="majorHAnsi" w:cstheme="majorHAnsi"/>
        </w:rPr>
      </w:pPr>
      <w:r w:rsidRPr="007A44DB">
        <w:rPr>
          <w:rFonts w:asciiTheme="majorHAnsi" w:eastAsia="Bembo Std" w:hAnsiTheme="majorHAnsi" w:cstheme="majorHAnsi"/>
        </w:rPr>
        <w:t>So, ethylamine (stronger base) has a weaker conjugate acid than ammonia (weaker base).</w:t>
      </w:r>
    </w:p>
    <w:p w14:paraId="29E68B57" w14:textId="77777777" w:rsidR="00BE468D" w:rsidRDefault="00BE468D" w:rsidP="00BE468D">
      <w:pPr>
        <w:autoSpaceDE w:val="0"/>
        <w:autoSpaceDN w:val="0"/>
        <w:adjustRightInd w:val="0"/>
        <w:spacing w:after="0" w:line="221" w:lineRule="atLeast"/>
        <w:ind w:hanging="220"/>
        <w:rPr>
          <w:rFonts w:ascii="Bembo Std Semibold" w:eastAsia="Bembo Std Semibold" w:cs="Bembo Std Semibold"/>
          <w:b/>
          <w:color w:val="C00000"/>
          <w:sz w:val="24"/>
          <w:szCs w:val="24"/>
        </w:rPr>
      </w:pPr>
    </w:p>
    <w:p w14:paraId="0C7C5988" w14:textId="77777777" w:rsidR="00BE468D" w:rsidRPr="00445377" w:rsidRDefault="00BE468D" w:rsidP="00BE468D">
      <w:pPr>
        <w:autoSpaceDE w:val="0"/>
        <w:autoSpaceDN w:val="0"/>
        <w:adjustRightInd w:val="0"/>
        <w:spacing w:after="0" w:line="221" w:lineRule="atLeast"/>
        <w:ind w:hanging="220"/>
        <w:rPr>
          <w:rFonts w:ascii="Bembo Std Semibold" w:eastAsia="Bembo Std Semibold" w:cs="Bembo Std Semibold"/>
          <w:b/>
          <w:color w:val="C00000"/>
        </w:rPr>
      </w:pPr>
      <w:bookmarkStart w:id="1" w:name="_Hlk82374791"/>
      <w:r w:rsidRPr="00445377">
        <w:rPr>
          <w:rFonts w:ascii="Bembo Std Semibold" w:eastAsia="Bembo Std Semibold" w:cs="Bembo Std Semibold"/>
          <w:b/>
          <w:color w:val="C00000"/>
          <w:sz w:val="24"/>
          <w:szCs w:val="24"/>
        </w:rPr>
        <w:t xml:space="preserve">A strong acid is a good proton </w:t>
      </w:r>
      <w:r w:rsidRPr="00445377">
        <w:rPr>
          <w:rFonts w:ascii="Bembo Std Semibold" w:eastAsia="Bembo Std Semibold" w:cs="Bembo Std Semibold"/>
          <w:b/>
          <w:bCs/>
          <w:color w:val="C00000"/>
        </w:rPr>
        <w:t xml:space="preserve">donor that </w:t>
      </w:r>
      <w:proofErr w:type="spellStart"/>
      <w:r w:rsidRPr="00445377">
        <w:rPr>
          <w:rFonts w:ascii="Bembo Std Semibold" w:eastAsia="Bembo Std Semibold" w:cs="Bembo Std Semibold"/>
          <w:b/>
          <w:bCs/>
          <w:color w:val="C00000"/>
        </w:rPr>
        <w:t>ionises</w:t>
      </w:r>
      <w:proofErr w:type="spellEnd"/>
      <w:r w:rsidRPr="00445377">
        <w:rPr>
          <w:rFonts w:ascii="Bembo Std Semibold" w:eastAsia="Bembo Std Semibold" w:cs="Bembo Std Semibold"/>
          <w:b/>
          <w:bCs/>
          <w:color w:val="C00000"/>
        </w:rPr>
        <w:t xml:space="preserve"> completely in aqueous solution </w:t>
      </w:r>
      <w:r w:rsidRPr="00445377">
        <w:rPr>
          <w:rFonts w:ascii="Bembo Std Semibold" w:eastAsia="Bembo Std Semibold" w:cs="Bembo Std Semibold"/>
          <w:b/>
          <w:bCs/>
          <w:color w:val="C00000"/>
        </w:rPr>
        <w:t>–</w:t>
      </w:r>
      <w:r w:rsidRPr="00445377">
        <w:rPr>
          <w:rFonts w:ascii="Bembo Std Semibold" w:eastAsia="Bembo Std Semibold" w:cs="Bembo Std Semibold"/>
          <w:b/>
          <w:bCs/>
          <w:color w:val="C00000"/>
        </w:rPr>
        <w:t xml:space="preserve"> it has a weak conjugate base. </w:t>
      </w:r>
    </w:p>
    <w:p w14:paraId="1983707A" w14:textId="77777777" w:rsidR="00EF2C89" w:rsidRPr="00445377" w:rsidRDefault="00BE468D" w:rsidP="00BE468D">
      <w:pPr>
        <w:autoSpaceDE w:val="0"/>
        <w:autoSpaceDN w:val="0"/>
        <w:adjustRightInd w:val="0"/>
        <w:spacing w:after="0" w:line="221" w:lineRule="atLeast"/>
        <w:ind w:hanging="220"/>
        <w:rPr>
          <w:rFonts w:ascii="Bembo Std Semibold" w:eastAsia="Bembo Std Semibold" w:cs="Bembo Std Semibold"/>
          <w:b/>
          <w:color w:val="C00000"/>
        </w:rPr>
      </w:pPr>
      <w:r w:rsidRPr="00445377">
        <w:rPr>
          <w:rFonts w:ascii="Bembo Std Semibold" w:eastAsia="Bembo Std Semibold" w:cs="Bembo Std Semibold"/>
          <w:b/>
          <w:bCs/>
          <w:color w:val="C00000"/>
        </w:rPr>
        <w:t xml:space="preserve">A strong base is a good proton acceptor that </w:t>
      </w:r>
      <w:proofErr w:type="spellStart"/>
      <w:r w:rsidRPr="00445377">
        <w:rPr>
          <w:rFonts w:ascii="Bembo Std Semibold" w:eastAsia="Bembo Std Semibold" w:cs="Bembo Std Semibold"/>
          <w:b/>
          <w:bCs/>
          <w:color w:val="C00000"/>
        </w:rPr>
        <w:t>ionises</w:t>
      </w:r>
      <w:proofErr w:type="spellEnd"/>
      <w:r w:rsidRPr="00445377">
        <w:rPr>
          <w:rFonts w:ascii="Bembo Std Semibold" w:eastAsia="Bembo Std Semibold" w:cs="Bembo Std Semibold"/>
          <w:b/>
          <w:bCs/>
          <w:color w:val="C00000"/>
        </w:rPr>
        <w:t xml:space="preserve"> completely in aqueous solution </w:t>
      </w:r>
      <w:r w:rsidRPr="00445377">
        <w:rPr>
          <w:rFonts w:ascii="Bembo Std Semibold" w:eastAsia="Bembo Std Semibold" w:cs="Bembo Std Semibold"/>
          <w:b/>
          <w:bCs/>
          <w:color w:val="C00000"/>
        </w:rPr>
        <w:t>–</w:t>
      </w:r>
      <w:r w:rsidRPr="00445377">
        <w:rPr>
          <w:rFonts w:ascii="Bembo Std Semibold" w:eastAsia="Bembo Std Semibold" w:cs="Bembo Std Semibold"/>
          <w:b/>
          <w:bCs/>
          <w:color w:val="C00000"/>
        </w:rPr>
        <w:t xml:space="preserve"> it has a weak conjugate acid.</w:t>
      </w:r>
    </w:p>
    <w:bookmarkEnd w:id="1"/>
    <w:p w14:paraId="627EC964" w14:textId="77777777" w:rsidR="00E20099" w:rsidRPr="00BE468D" w:rsidRDefault="00BE468D" w:rsidP="00E20099">
      <w:pPr>
        <w:pStyle w:val="Default"/>
        <w:rPr>
          <w:rFonts w:ascii="Bembo Std Semibold" w:eastAsia="Bembo Std Semibold" w:cs="Bembo Std Semibold"/>
        </w:rPr>
      </w:pPr>
      <w:r>
        <w:t xml:space="preserve"> </w:t>
      </w:r>
    </w:p>
    <w:p w14:paraId="3500EFB3" w14:textId="77777777" w:rsidR="004811A2" w:rsidRPr="004811A2" w:rsidRDefault="00E20099" w:rsidP="004811A2">
      <w:pPr>
        <w:autoSpaceDE w:val="0"/>
        <w:autoSpaceDN w:val="0"/>
        <w:adjustRightInd w:val="0"/>
        <w:spacing w:after="0" w:line="240" w:lineRule="auto"/>
        <w:ind w:firstLine="195"/>
        <w:rPr>
          <w:b/>
          <w:bCs/>
          <w:color w:val="B02625"/>
          <w:sz w:val="23"/>
          <w:szCs w:val="23"/>
        </w:rPr>
      </w:pPr>
      <w:bookmarkStart w:id="2" w:name="_Hlk82374844"/>
      <w:r>
        <w:rPr>
          <w:b/>
          <w:bCs/>
          <w:color w:val="B02625"/>
          <w:sz w:val="23"/>
          <w:szCs w:val="23"/>
        </w:rPr>
        <w:t>Strength versus concentration</w:t>
      </w:r>
    </w:p>
    <w:bookmarkEnd w:id="2"/>
    <w:p w14:paraId="7FF86EDB" w14:textId="77777777" w:rsidR="004811A2" w:rsidRPr="004811A2" w:rsidRDefault="004811A2" w:rsidP="004811A2">
      <w:pPr>
        <w:pStyle w:val="Default"/>
        <w:rPr>
          <w:rFonts w:asciiTheme="majorHAnsi" w:eastAsia="Bembo Std" w:hAnsiTheme="majorHAnsi" w:cstheme="majorHAnsi"/>
        </w:rPr>
      </w:pPr>
      <w:r w:rsidRPr="004811A2">
        <w:rPr>
          <w:rFonts w:asciiTheme="majorHAnsi" w:eastAsia="Bembo Std" w:hAnsiTheme="majorHAnsi" w:cstheme="majorHAnsi"/>
        </w:rPr>
        <w:t xml:space="preserve">The </w:t>
      </w:r>
      <w:r w:rsidRPr="004811A2">
        <w:rPr>
          <w:rFonts w:asciiTheme="majorHAnsi" w:eastAsia="Bembo Std" w:hAnsiTheme="majorHAnsi" w:cstheme="majorHAnsi"/>
          <w:i/>
          <w:iCs/>
        </w:rPr>
        <w:t xml:space="preserve">concentration </w:t>
      </w:r>
      <w:r w:rsidRPr="004811A2">
        <w:rPr>
          <w:rFonts w:asciiTheme="majorHAnsi" w:eastAsia="Bembo Std" w:hAnsiTheme="majorHAnsi" w:cstheme="majorHAnsi"/>
        </w:rPr>
        <w:t xml:space="preserve">of an acid refers to the number of moles of acid in a certain volume. </w:t>
      </w:r>
    </w:p>
    <w:p w14:paraId="78C1B6AD" w14:textId="77777777" w:rsidR="00E20099" w:rsidRPr="00E20099" w:rsidRDefault="004811A2" w:rsidP="004811A2">
      <w:pPr>
        <w:autoSpaceDE w:val="0"/>
        <w:autoSpaceDN w:val="0"/>
        <w:adjustRightInd w:val="0"/>
        <w:spacing w:after="0" w:line="240" w:lineRule="auto"/>
        <w:rPr>
          <w:rFonts w:asciiTheme="majorHAnsi" w:eastAsia="Bembo Std" w:hAnsiTheme="majorHAnsi" w:cstheme="majorHAnsi"/>
          <w:color w:val="000000"/>
          <w:sz w:val="24"/>
          <w:szCs w:val="24"/>
        </w:rPr>
      </w:pPr>
      <w:r w:rsidRPr="004811A2">
        <w:rPr>
          <w:rFonts w:asciiTheme="majorHAnsi" w:eastAsia="Bembo Std" w:hAnsiTheme="majorHAnsi" w:cstheme="majorHAnsi"/>
        </w:rPr>
        <w:t xml:space="preserve">The </w:t>
      </w:r>
      <w:r w:rsidRPr="004811A2">
        <w:rPr>
          <w:rFonts w:asciiTheme="majorHAnsi" w:eastAsia="Bembo Std" w:hAnsiTheme="majorHAnsi" w:cstheme="majorHAnsi"/>
          <w:i/>
          <w:iCs/>
        </w:rPr>
        <w:t xml:space="preserve">strength </w:t>
      </w:r>
      <w:r w:rsidRPr="004811A2">
        <w:rPr>
          <w:rFonts w:asciiTheme="majorHAnsi" w:eastAsia="Bembo Std" w:hAnsiTheme="majorHAnsi" w:cstheme="majorHAnsi"/>
        </w:rPr>
        <w:t>of an acid refers to how much it dissociates in aqueous solution.</w:t>
      </w:r>
    </w:p>
    <w:p w14:paraId="3A89F313" w14:textId="77777777" w:rsidR="00E20099" w:rsidRDefault="00E20099" w:rsidP="00E20099">
      <w:pPr>
        <w:autoSpaceDE w:val="0"/>
        <w:autoSpaceDN w:val="0"/>
        <w:adjustRightInd w:val="0"/>
        <w:spacing w:after="0" w:line="240" w:lineRule="auto"/>
        <w:ind w:firstLine="195"/>
        <w:rPr>
          <w:rFonts w:asciiTheme="majorHAnsi" w:eastAsia="Bembo Std" w:hAnsiTheme="majorHAnsi" w:cstheme="majorHAnsi"/>
        </w:rPr>
      </w:pPr>
      <w:r w:rsidRPr="004811A2">
        <w:rPr>
          <w:rFonts w:asciiTheme="majorHAnsi" w:eastAsia="Bembo Std" w:hAnsiTheme="majorHAnsi" w:cstheme="majorHAnsi"/>
        </w:rPr>
        <w:t>A solution of ethanoic acid of concentration 1.00 mol dm</w:t>
      </w:r>
      <w:r w:rsidRPr="004811A2">
        <w:rPr>
          <w:rFonts w:asciiTheme="majorHAnsi" w:eastAsia="Bembo Std" w:hAnsiTheme="majorHAnsi" w:cstheme="majorHAnsi"/>
          <w:vertAlign w:val="superscript"/>
        </w:rPr>
        <w:t>−3</w:t>
      </w:r>
      <w:r w:rsidRPr="004811A2">
        <w:rPr>
          <w:rFonts w:asciiTheme="majorHAnsi" w:eastAsia="Bembo Std" w:hAnsiTheme="majorHAnsi" w:cstheme="majorHAnsi"/>
        </w:rPr>
        <w:t xml:space="preserve"> is a more concentrated solution than 0.100 mol dm</w:t>
      </w:r>
      <w:r w:rsidRPr="004811A2">
        <w:rPr>
          <w:rFonts w:asciiTheme="majorHAnsi" w:eastAsia="Bembo Std" w:hAnsiTheme="majorHAnsi" w:cstheme="majorHAnsi"/>
          <w:vertAlign w:val="superscript"/>
        </w:rPr>
        <w:t>−3</w:t>
      </w:r>
      <w:r w:rsidRPr="004811A2">
        <w:rPr>
          <w:rFonts w:asciiTheme="majorHAnsi" w:eastAsia="Bembo Std" w:hAnsiTheme="majorHAnsi" w:cstheme="majorHAnsi"/>
        </w:rPr>
        <w:t xml:space="preserve"> ethanoic acid. No matter how concentrated the solution of ethanoic acid is, it will never become a strong acid because it always dissociates partially. </w:t>
      </w:r>
    </w:p>
    <w:p w14:paraId="593EECDA" w14:textId="77777777" w:rsidR="004811A2" w:rsidRDefault="004811A2" w:rsidP="004811A2">
      <w:pPr>
        <w:pStyle w:val="Default"/>
      </w:pPr>
    </w:p>
    <w:p w14:paraId="5E1155F0" w14:textId="77777777" w:rsidR="004811A2" w:rsidRDefault="004811A2" w:rsidP="004811A2">
      <w:pPr>
        <w:autoSpaceDE w:val="0"/>
        <w:autoSpaceDN w:val="0"/>
        <w:adjustRightInd w:val="0"/>
        <w:spacing w:after="0" w:line="240" w:lineRule="auto"/>
        <w:ind w:firstLine="195"/>
        <w:rPr>
          <w:b/>
          <w:bCs/>
          <w:color w:val="B02625"/>
          <w:sz w:val="23"/>
          <w:szCs w:val="23"/>
        </w:rPr>
      </w:pPr>
      <w:bookmarkStart w:id="3" w:name="_Hlk82374922"/>
      <w:r>
        <w:rPr>
          <w:b/>
          <w:bCs/>
          <w:color w:val="B02625"/>
          <w:sz w:val="23"/>
          <w:szCs w:val="23"/>
        </w:rPr>
        <w:t>pH is not a measure of acid or base strength</w:t>
      </w:r>
    </w:p>
    <w:p w14:paraId="5A1AC3DC" w14:textId="77777777" w:rsidR="004811A2" w:rsidRPr="004811A2" w:rsidRDefault="004811A2" w:rsidP="004811A2">
      <w:pPr>
        <w:autoSpaceDE w:val="0"/>
        <w:autoSpaceDN w:val="0"/>
        <w:adjustRightInd w:val="0"/>
        <w:spacing w:after="0" w:line="240" w:lineRule="auto"/>
        <w:rPr>
          <w:rFonts w:ascii="Bembo Std Semibold" w:eastAsia="Bembo Std Semibold" w:cs="Bembo Std Semibold"/>
          <w:color w:val="000000"/>
          <w:sz w:val="24"/>
          <w:szCs w:val="24"/>
        </w:rPr>
      </w:pPr>
      <w:bookmarkStart w:id="4" w:name="_Hlk82374952"/>
      <w:bookmarkEnd w:id="3"/>
      <w:r w:rsidRPr="004811A2">
        <w:rPr>
          <w:rFonts w:ascii="Bembo Std Semibold" w:eastAsia="Bembo Std Semibold" w:cs="Bembo Std Semibold"/>
          <w:b/>
          <w:bCs/>
          <w:color w:val="8A2B2C"/>
        </w:rPr>
        <w:t>pH can be used to compare acid strength only if equal concentrations of acids are being compared.</w:t>
      </w:r>
    </w:p>
    <w:p w14:paraId="4FD8A96F" w14:textId="77777777" w:rsidR="00EF2C89" w:rsidRPr="00EE4E9B" w:rsidRDefault="004811A2" w:rsidP="00EE4E9B">
      <w:pPr>
        <w:autoSpaceDE w:val="0"/>
        <w:autoSpaceDN w:val="0"/>
        <w:adjustRightInd w:val="0"/>
        <w:spacing w:after="0" w:line="240" w:lineRule="auto"/>
        <w:ind w:firstLine="195"/>
        <w:rPr>
          <w:rFonts w:asciiTheme="majorHAnsi" w:eastAsia="Bembo Std" w:hAnsiTheme="majorHAnsi" w:cstheme="majorHAnsi"/>
        </w:rPr>
      </w:pPr>
      <w:bookmarkStart w:id="5" w:name="_Hlk82375003"/>
      <w:bookmarkEnd w:id="4"/>
      <w:r w:rsidRPr="00EE4E9B">
        <w:rPr>
          <w:rFonts w:asciiTheme="majorHAnsi" w:eastAsia="Bembo Std" w:hAnsiTheme="majorHAnsi" w:cstheme="majorHAnsi"/>
        </w:rPr>
        <w:lastRenderedPageBreak/>
        <w:t>pH is simply a measure of the concentration of H</w:t>
      </w:r>
      <w:r w:rsidRPr="00EE4E9B">
        <w:rPr>
          <w:rFonts w:asciiTheme="majorHAnsi" w:eastAsia="Bembo Std" w:hAnsiTheme="majorHAnsi" w:cstheme="majorHAnsi"/>
          <w:sz w:val="15"/>
          <w:szCs w:val="15"/>
        </w:rPr>
        <w:t>+</w:t>
      </w:r>
      <w:r w:rsidRPr="00EE4E9B">
        <w:rPr>
          <w:rFonts w:asciiTheme="majorHAnsi" w:eastAsia="Bembo Std" w:hAnsiTheme="majorHAnsi" w:cstheme="majorHAnsi"/>
        </w:rPr>
        <w:t>(</w:t>
      </w:r>
      <w:proofErr w:type="spellStart"/>
      <w:r w:rsidRPr="00EE4E9B">
        <w:rPr>
          <w:rFonts w:asciiTheme="majorHAnsi" w:eastAsia="Bembo Std" w:hAnsiTheme="majorHAnsi" w:cstheme="majorHAnsi"/>
        </w:rPr>
        <w:t>aq</w:t>
      </w:r>
      <w:proofErr w:type="spellEnd"/>
      <w:r w:rsidRPr="00EE4E9B">
        <w:rPr>
          <w:rFonts w:asciiTheme="majorHAnsi" w:eastAsia="Bembo Std" w:hAnsiTheme="majorHAnsi" w:cstheme="majorHAnsi"/>
        </w:rPr>
        <w:t>) ions. It is possible for a dilute solution of a strong acid to have a higher pH than a concentrated solution of a weak acid.</w:t>
      </w:r>
    </w:p>
    <w:bookmarkEnd w:id="5"/>
    <w:p w14:paraId="45E8F159" w14:textId="77777777" w:rsidR="00EE4E9B" w:rsidRDefault="00EE4E9B" w:rsidP="00EF2C89">
      <w:pPr>
        <w:autoSpaceDE w:val="0"/>
        <w:autoSpaceDN w:val="0"/>
        <w:adjustRightInd w:val="0"/>
        <w:spacing w:after="0" w:line="240" w:lineRule="auto"/>
        <w:ind w:firstLine="195"/>
        <w:rPr>
          <w:b/>
          <w:bCs/>
          <w:color w:val="B02625"/>
          <w:sz w:val="36"/>
          <w:szCs w:val="36"/>
        </w:rPr>
      </w:pPr>
    </w:p>
    <w:p w14:paraId="147FBE00" w14:textId="77777777" w:rsidR="00EE4E9B" w:rsidRPr="00EE4E9B" w:rsidRDefault="00EF2C89" w:rsidP="00EE4E9B">
      <w:pPr>
        <w:autoSpaceDE w:val="0"/>
        <w:autoSpaceDN w:val="0"/>
        <w:adjustRightInd w:val="0"/>
        <w:spacing w:after="0" w:line="240" w:lineRule="auto"/>
        <w:ind w:firstLine="195"/>
        <w:rPr>
          <w:b/>
          <w:bCs/>
          <w:color w:val="B02625"/>
          <w:sz w:val="36"/>
          <w:szCs w:val="36"/>
        </w:rPr>
      </w:pPr>
      <w:bookmarkStart w:id="6" w:name="_Hlk82375033"/>
      <w:r>
        <w:rPr>
          <w:b/>
          <w:bCs/>
          <w:color w:val="B02625"/>
          <w:sz w:val="36"/>
          <w:szCs w:val="36"/>
        </w:rPr>
        <w:t>8.5 Acid deposition</w:t>
      </w:r>
    </w:p>
    <w:p w14:paraId="03A8B13D" w14:textId="77777777" w:rsidR="00EE4E9B" w:rsidRDefault="00EE4E9B" w:rsidP="00EE4E9B">
      <w:pPr>
        <w:pStyle w:val="Pa19"/>
        <w:spacing w:before="220" w:after="140"/>
        <w:rPr>
          <w:b/>
          <w:bCs/>
          <w:color w:val="B02625"/>
          <w:sz w:val="23"/>
          <w:szCs w:val="23"/>
        </w:rPr>
      </w:pPr>
      <w:r>
        <w:rPr>
          <w:b/>
          <w:bCs/>
          <w:color w:val="B02625"/>
          <w:sz w:val="23"/>
          <w:szCs w:val="23"/>
        </w:rPr>
        <w:t xml:space="preserve">Learning objectives </w:t>
      </w:r>
    </w:p>
    <w:p w14:paraId="79A41D37" w14:textId="77777777" w:rsidR="00EE4E9B" w:rsidRPr="00EE4E9B" w:rsidRDefault="00EE4E9B" w:rsidP="00EE4E9B">
      <w:pPr>
        <w:pStyle w:val="Pa19"/>
        <w:spacing w:before="220" w:after="140"/>
        <w:rPr>
          <w:color w:val="B02625"/>
          <w:sz w:val="23"/>
          <w:szCs w:val="23"/>
        </w:rPr>
      </w:pPr>
      <w:r>
        <w:rPr>
          <w:rStyle w:val="A12"/>
          <w:rFonts w:hint="eastAsia"/>
        </w:rPr>
        <w:t>•</w:t>
      </w:r>
      <w:r>
        <w:rPr>
          <w:rStyle w:val="A12"/>
        </w:rPr>
        <w:t xml:space="preserve"> </w:t>
      </w:r>
      <w:r>
        <w:rPr>
          <w:rFonts w:ascii="Bembo Std" w:eastAsia="Bembo Std" w:cs="Bembo Std"/>
          <w:color w:val="000000"/>
          <w:sz w:val="22"/>
          <w:szCs w:val="22"/>
        </w:rPr>
        <w:t xml:space="preserve">Understand what is meant by acid deposition and what causes it </w:t>
      </w:r>
    </w:p>
    <w:p w14:paraId="2801BFB1" w14:textId="77777777" w:rsidR="00EE4E9B" w:rsidRDefault="00EE4E9B" w:rsidP="00EE4E9B">
      <w:pPr>
        <w:pStyle w:val="Pa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 xml:space="preserve">Understand some of the problems associated with acid deposition </w:t>
      </w:r>
    </w:p>
    <w:p w14:paraId="6623B4C0" w14:textId="77777777" w:rsidR="00EE4E9B" w:rsidRDefault="00EE4E9B" w:rsidP="00EE4E9B">
      <w:pPr>
        <w:autoSpaceDE w:val="0"/>
        <w:autoSpaceDN w:val="0"/>
        <w:adjustRightInd w:val="0"/>
        <w:spacing w:after="0" w:line="240" w:lineRule="auto"/>
        <w:rPr>
          <w:rFonts w:ascii="Bembo Std" w:eastAsia="Bembo Std" w:cs="Bembo Std"/>
          <w:color w:val="000000"/>
        </w:rPr>
      </w:pPr>
      <w:r>
        <w:rPr>
          <w:rStyle w:val="A12"/>
          <w:rFonts w:hint="eastAsia"/>
        </w:rPr>
        <w:t>•</w:t>
      </w:r>
      <w:r>
        <w:rPr>
          <w:rStyle w:val="A12"/>
        </w:rPr>
        <w:t xml:space="preserve"> </w:t>
      </w:r>
      <w:r>
        <w:rPr>
          <w:rFonts w:ascii="Bembo Std" w:eastAsia="Bembo Std" w:cs="Bembo Std"/>
          <w:color w:val="000000"/>
        </w:rPr>
        <w:t>Understand the difference between pre- and post-combustion methods of reducing sulfur dioxide emissions</w:t>
      </w:r>
    </w:p>
    <w:bookmarkEnd w:id="6"/>
    <w:p w14:paraId="02DA2696" w14:textId="77777777" w:rsidR="00394FC5" w:rsidRDefault="00394FC5" w:rsidP="00EE4E9B">
      <w:pPr>
        <w:autoSpaceDE w:val="0"/>
        <w:autoSpaceDN w:val="0"/>
        <w:adjustRightInd w:val="0"/>
        <w:spacing w:after="0" w:line="240" w:lineRule="auto"/>
        <w:rPr>
          <w:rFonts w:ascii="Bembo Std" w:eastAsia="Bembo Std" w:cs="Bembo Std"/>
          <w:color w:val="000000"/>
        </w:rPr>
      </w:pPr>
    </w:p>
    <w:p w14:paraId="0606ED23" w14:textId="77777777" w:rsidR="00394FC5" w:rsidRDefault="00394FC5" w:rsidP="00EE4E9B">
      <w:pPr>
        <w:autoSpaceDE w:val="0"/>
        <w:autoSpaceDN w:val="0"/>
        <w:adjustRightInd w:val="0"/>
        <w:spacing w:after="0" w:line="240" w:lineRule="auto"/>
        <w:rPr>
          <w:rFonts w:ascii="Bembo Std Semibold" w:eastAsia="Bembo Std Semibold" w:cs="Bembo Std Semibold"/>
          <w:b/>
          <w:bCs/>
          <w:color w:val="8A2B2C"/>
        </w:rPr>
      </w:pPr>
      <w:bookmarkStart w:id="7" w:name="_Hlk82375060"/>
      <w:r w:rsidRPr="00394FC5">
        <w:rPr>
          <w:rFonts w:ascii="Bembo Std ExtraBold" w:eastAsia="Bembo Std ExtraBold" w:cs="Bembo Std ExtraBold"/>
          <w:b/>
          <w:bCs/>
          <w:color w:val="BB4736"/>
        </w:rPr>
        <w:t xml:space="preserve">Acid deposition </w:t>
      </w:r>
      <w:r w:rsidRPr="00394FC5">
        <w:rPr>
          <w:rFonts w:ascii="Bembo Std Semibold" w:eastAsia="Bembo Std Semibold" w:cs="Bembo Std Semibold"/>
          <w:b/>
          <w:bCs/>
          <w:color w:val="8A2B2C"/>
        </w:rPr>
        <w:t xml:space="preserve">is a more general term than </w:t>
      </w:r>
      <w:r w:rsidRPr="00394FC5">
        <w:rPr>
          <w:rFonts w:ascii="Bembo Std" w:eastAsia="Bembo Std" w:cs="Bembo Std"/>
          <w:b/>
          <w:bCs/>
          <w:color w:val="8A2B2C"/>
        </w:rPr>
        <w:t>acid rain</w:t>
      </w:r>
      <w:r w:rsidRPr="00394FC5">
        <w:rPr>
          <w:rFonts w:ascii="Bembo Std Semibold" w:eastAsia="Bembo Std Semibold" w:cs="Bembo Std Semibold"/>
          <w:b/>
          <w:bCs/>
          <w:color w:val="8A2B2C"/>
        </w:rPr>
        <w:t xml:space="preserve">. It refers to any process in which acidic substances (particles, </w:t>
      </w:r>
      <w:proofErr w:type="gramStart"/>
      <w:r w:rsidRPr="00394FC5">
        <w:rPr>
          <w:rFonts w:ascii="Bembo Std Semibold" w:eastAsia="Bembo Std Semibold" w:cs="Bembo Std Semibold"/>
          <w:b/>
          <w:bCs/>
          <w:color w:val="8A2B2C"/>
        </w:rPr>
        <w:t>gases</w:t>
      </w:r>
      <w:proofErr w:type="gramEnd"/>
      <w:r w:rsidRPr="00394FC5">
        <w:rPr>
          <w:rFonts w:ascii="Bembo Std Semibold" w:eastAsia="Bembo Std Semibold" w:cs="Bembo Std Semibold"/>
          <w:b/>
          <w:bCs/>
          <w:color w:val="8A2B2C"/>
        </w:rPr>
        <w:t xml:space="preserve"> and precipitation) leave the atmosphere to be deposited on the surface of the Earth. It can be divided into </w:t>
      </w:r>
      <w:r w:rsidRPr="00394FC5">
        <w:rPr>
          <w:rFonts w:ascii="Bembo Std" w:eastAsia="Bembo Std" w:cs="Bembo Std"/>
          <w:b/>
          <w:bCs/>
          <w:color w:val="8A2B2C"/>
        </w:rPr>
        <w:t xml:space="preserve">wet deposition </w:t>
      </w:r>
      <w:r w:rsidRPr="00394FC5">
        <w:rPr>
          <w:rFonts w:ascii="Bembo Std Semibold" w:eastAsia="Bembo Std Semibold" w:cs="Bembo Std Semibold"/>
          <w:b/>
          <w:bCs/>
          <w:color w:val="8A2B2C"/>
        </w:rPr>
        <w:t xml:space="preserve">(acid rain, </w:t>
      </w:r>
      <w:proofErr w:type="gramStart"/>
      <w:r w:rsidRPr="00394FC5">
        <w:rPr>
          <w:rFonts w:ascii="Bembo Std Semibold" w:eastAsia="Bembo Std Semibold" w:cs="Bembo Std Semibold"/>
          <w:b/>
          <w:bCs/>
          <w:color w:val="8A2B2C"/>
        </w:rPr>
        <w:t>fog</w:t>
      </w:r>
      <w:proofErr w:type="gramEnd"/>
      <w:r w:rsidRPr="00394FC5">
        <w:rPr>
          <w:rFonts w:ascii="Bembo Std Semibold" w:eastAsia="Bembo Std Semibold" w:cs="Bembo Std Semibold"/>
          <w:b/>
          <w:bCs/>
          <w:color w:val="8A2B2C"/>
        </w:rPr>
        <w:t xml:space="preserve"> and snow) and </w:t>
      </w:r>
      <w:r w:rsidRPr="00394FC5">
        <w:rPr>
          <w:rFonts w:ascii="Bembo Std" w:eastAsia="Bembo Std" w:cs="Bembo Std"/>
          <w:b/>
          <w:bCs/>
          <w:color w:val="8A2B2C"/>
        </w:rPr>
        <w:t xml:space="preserve">dry deposition </w:t>
      </w:r>
      <w:r w:rsidRPr="00394FC5">
        <w:rPr>
          <w:rFonts w:ascii="Bembo Std Semibold" w:eastAsia="Bembo Std Semibold" w:cs="Bembo Std Semibold"/>
          <w:b/>
          <w:bCs/>
          <w:color w:val="8A2B2C"/>
        </w:rPr>
        <w:t>(acidic gases and particles).</w:t>
      </w:r>
    </w:p>
    <w:bookmarkEnd w:id="7"/>
    <w:p w14:paraId="52C40460" w14:textId="77777777" w:rsidR="006415FD" w:rsidRPr="006415FD" w:rsidRDefault="006415FD" w:rsidP="00EE4E9B">
      <w:pPr>
        <w:autoSpaceDE w:val="0"/>
        <w:autoSpaceDN w:val="0"/>
        <w:adjustRightInd w:val="0"/>
        <w:spacing w:after="0" w:line="240" w:lineRule="auto"/>
        <w:rPr>
          <w:rFonts w:asciiTheme="majorHAnsi" w:eastAsia="Bembo Std" w:hAnsiTheme="majorHAnsi" w:cstheme="majorHAnsi"/>
          <w:color w:val="000000"/>
        </w:rPr>
      </w:pPr>
    </w:p>
    <w:p w14:paraId="44E8AB3C" w14:textId="77777777" w:rsidR="006415FD" w:rsidRPr="006415FD" w:rsidRDefault="006415FD" w:rsidP="006415FD">
      <w:pPr>
        <w:autoSpaceDE w:val="0"/>
        <w:autoSpaceDN w:val="0"/>
        <w:adjustRightInd w:val="0"/>
        <w:spacing w:after="0" w:line="240" w:lineRule="auto"/>
        <w:rPr>
          <w:rFonts w:asciiTheme="majorHAnsi" w:eastAsia="Bembo Std ExtraBold" w:hAnsiTheme="majorHAnsi" w:cstheme="majorHAnsi"/>
          <w:color w:val="000000"/>
        </w:rPr>
      </w:pPr>
      <w:r w:rsidRPr="006415FD">
        <w:rPr>
          <w:rFonts w:asciiTheme="majorHAnsi" w:eastAsia="Bembo Std ExtraBold" w:hAnsiTheme="majorHAnsi" w:cstheme="majorHAnsi"/>
          <w:color w:val="000000"/>
        </w:rPr>
        <w:t>Oxides of non-metals are acidic and, if soluble in water, dissolve to produce acidic solutions.</w:t>
      </w:r>
    </w:p>
    <w:p w14:paraId="2CFDFB95" w14:textId="77777777" w:rsidR="00394FC5" w:rsidRDefault="006415FD" w:rsidP="006415FD">
      <w:pPr>
        <w:autoSpaceDE w:val="0"/>
        <w:autoSpaceDN w:val="0"/>
        <w:adjustRightInd w:val="0"/>
        <w:spacing w:after="0" w:line="240" w:lineRule="auto"/>
        <w:rPr>
          <w:rFonts w:asciiTheme="majorHAnsi" w:eastAsia="Bembo Std ExtraBold" w:hAnsiTheme="majorHAnsi" w:cstheme="majorHAnsi"/>
          <w:color w:val="000000"/>
        </w:rPr>
      </w:pPr>
      <w:r w:rsidRPr="006415FD">
        <w:rPr>
          <w:rFonts w:asciiTheme="majorHAnsi" w:eastAsia="Bembo Std ExtraBold" w:hAnsiTheme="majorHAnsi" w:cstheme="majorHAnsi"/>
          <w:color w:val="000000"/>
        </w:rPr>
        <w:t>Rain is naturally acidic because of dissolved carbon dioxide:</w:t>
      </w:r>
    </w:p>
    <w:p w14:paraId="26A9545A" w14:textId="77777777" w:rsidR="006415FD" w:rsidRPr="006415FD" w:rsidRDefault="006415FD" w:rsidP="006415FD">
      <w:pPr>
        <w:autoSpaceDE w:val="0"/>
        <w:autoSpaceDN w:val="0"/>
        <w:adjustRightInd w:val="0"/>
        <w:spacing w:after="0" w:line="240" w:lineRule="auto"/>
        <w:rPr>
          <w:rFonts w:asciiTheme="majorHAnsi" w:eastAsia="Bembo Std" w:hAnsiTheme="majorHAnsi" w:cstheme="majorHAnsi"/>
          <w:color w:val="000000"/>
        </w:rPr>
      </w:pPr>
    </w:p>
    <w:p w14:paraId="4915D6A3" w14:textId="77777777" w:rsidR="006415FD" w:rsidRPr="006415FD" w:rsidRDefault="006415FD" w:rsidP="006415FD">
      <w:pPr>
        <w:autoSpaceDE w:val="0"/>
        <w:autoSpaceDN w:val="0"/>
        <w:adjustRightInd w:val="0"/>
        <w:spacing w:before="160" w:after="0" w:line="221" w:lineRule="atLeast"/>
        <w:ind w:left="220"/>
        <w:rPr>
          <w:rFonts w:asciiTheme="majorHAnsi" w:eastAsia="Bembo Std" w:hAnsiTheme="majorHAnsi" w:cstheme="majorHAnsi"/>
        </w:rPr>
      </w:pPr>
      <w:r w:rsidRPr="006415FD">
        <w:rPr>
          <w:rFonts w:asciiTheme="majorHAnsi" w:eastAsia="Bembo Std" w:hAnsiTheme="majorHAnsi" w:cstheme="majorHAnsi"/>
        </w:rPr>
        <w:t>H</w:t>
      </w:r>
      <w:r w:rsidRPr="006415FD">
        <w:rPr>
          <w:rFonts w:asciiTheme="majorHAnsi" w:eastAsia="Bembo Std" w:hAnsiTheme="majorHAnsi" w:cstheme="majorHAnsi"/>
          <w:vertAlign w:val="subscript"/>
        </w:rPr>
        <w:t>2</w:t>
      </w:r>
      <w:r w:rsidRPr="006415FD">
        <w:rPr>
          <w:rFonts w:asciiTheme="majorHAnsi" w:eastAsia="Bembo Std" w:hAnsiTheme="majorHAnsi" w:cstheme="majorHAnsi"/>
        </w:rPr>
        <w:t>O(l) + CO</w:t>
      </w:r>
      <w:r w:rsidRPr="006415FD">
        <w:rPr>
          <w:rFonts w:asciiTheme="majorHAnsi" w:eastAsia="Bembo Std" w:hAnsiTheme="majorHAnsi" w:cstheme="majorHAnsi"/>
          <w:vertAlign w:val="subscript"/>
        </w:rPr>
        <w:t>2</w:t>
      </w:r>
      <w:r w:rsidRPr="006415FD">
        <w:rPr>
          <w:rFonts w:asciiTheme="majorHAnsi" w:eastAsia="Bembo Std" w:hAnsiTheme="majorHAnsi" w:cstheme="majorHAnsi"/>
        </w:rPr>
        <w:t>(g)</w:t>
      </w:r>
      <w:r>
        <w:rPr>
          <w:rFonts w:asciiTheme="majorHAnsi" w:eastAsia="Bembo Std" w:hAnsiTheme="majorHAnsi" w:cstheme="majorHAnsi"/>
        </w:rPr>
        <w:t xml:space="preserve"> </w:t>
      </w:r>
      <w:r w:rsidRPr="007A44DB">
        <w:rPr>
          <w:rFonts w:asciiTheme="majorHAnsi" w:hAnsiTheme="majorHAnsi" w:cstheme="majorHAnsi"/>
          <w:noProof/>
          <w:position w:val="-4"/>
          <w:lang w:eastAsia="en-US"/>
        </w:rPr>
        <w:drawing>
          <wp:inline distT="0" distB="0" distL="0" distR="0" wp14:anchorId="4DA89041" wp14:editId="56B2F157">
            <wp:extent cx="250190" cy="1555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006415FD">
        <w:rPr>
          <w:rFonts w:asciiTheme="majorHAnsi" w:eastAsia="Bembo Std" w:hAnsiTheme="majorHAnsi" w:cstheme="majorHAnsi"/>
        </w:rPr>
        <w:t xml:space="preserve"> H</w:t>
      </w:r>
      <w:r w:rsidRPr="006415FD">
        <w:rPr>
          <w:rFonts w:asciiTheme="majorHAnsi" w:eastAsia="Bembo Std" w:hAnsiTheme="majorHAnsi" w:cstheme="majorHAnsi"/>
          <w:vertAlign w:val="subscript"/>
        </w:rPr>
        <w:t>2</w:t>
      </w:r>
      <w:r w:rsidRPr="006415FD">
        <w:rPr>
          <w:rFonts w:asciiTheme="majorHAnsi" w:eastAsia="Bembo Std" w:hAnsiTheme="majorHAnsi" w:cstheme="majorHAnsi"/>
        </w:rPr>
        <w:t>CO</w:t>
      </w:r>
      <w:r w:rsidRPr="006415FD">
        <w:rPr>
          <w:rFonts w:asciiTheme="majorHAnsi" w:eastAsia="Bembo Std" w:hAnsiTheme="majorHAnsi" w:cstheme="majorHAnsi"/>
          <w:vertAlign w:val="subscript"/>
        </w:rPr>
        <w:t>3</w:t>
      </w:r>
      <w:r w:rsidRPr="006415FD">
        <w:rPr>
          <w:rFonts w:asciiTheme="majorHAnsi" w:eastAsia="Bembo Std" w:hAnsiTheme="majorHAnsi" w:cstheme="majorHAnsi"/>
        </w:rPr>
        <w:t>(</w:t>
      </w:r>
      <w:proofErr w:type="spellStart"/>
      <w:r w:rsidRPr="006415FD">
        <w:rPr>
          <w:rFonts w:asciiTheme="majorHAnsi" w:eastAsia="Bembo Std" w:hAnsiTheme="majorHAnsi" w:cstheme="majorHAnsi"/>
        </w:rPr>
        <w:t>aq</w:t>
      </w:r>
      <w:proofErr w:type="spellEnd"/>
      <w:r w:rsidRPr="006415FD">
        <w:rPr>
          <w:rFonts w:asciiTheme="majorHAnsi" w:eastAsia="Bembo Std" w:hAnsiTheme="majorHAnsi" w:cstheme="majorHAnsi"/>
        </w:rPr>
        <w:t xml:space="preserve">) </w:t>
      </w:r>
      <w:r>
        <w:rPr>
          <w:rFonts w:asciiTheme="majorHAnsi" w:eastAsia="Bembo Std" w:hAnsiTheme="majorHAnsi" w:cstheme="majorHAnsi"/>
        </w:rPr>
        <w:t xml:space="preserve"> </w:t>
      </w:r>
    </w:p>
    <w:p w14:paraId="65D8122A" w14:textId="77777777" w:rsidR="006415FD" w:rsidRPr="006415FD" w:rsidRDefault="006415FD" w:rsidP="006415FD">
      <w:pPr>
        <w:autoSpaceDE w:val="0"/>
        <w:autoSpaceDN w:val="0"/>
        <w:adjustRightInd w:val="0"/>
        <w:spacing w:line="221" w:lineRule="atLeast"/>
        <w:ind w:left="220"/>
        <w:rPr>
          <w:rFonts w:asciiTheme="majorHAnsi" w:eastAsia="Bembo Std" w:hAnsiTheme="majorHAnsi" w:cstheme="majorHAnsi"/>
        </w:rPr>
      </w:pPr>
      <w:r>
        <w:rPr>
          <w:rFonts w:asciiTheme="majorHAnsi" w:eastAsia="Bembo Std" w:hAnsiTheme="majorHAnsi" w:cstheme="majorHAnsi"/>
        </w:rPr>
        <w:t xml:space="preserve">                                   </w:t>
      </w:r>
      <w:r w:rsidRPr="006415FD">
        <w:rPr>
          <w:rFonts w:asciiTheme="majorHAnsi" w:eastAsia="Bembo Std" w:hAnsiTheme="majorHAnsi" w:cstheme="majorHAnsi"/>
        </w:rPr>
        <w:t xml:space="preserve">carbonic acid </w:t>
      </w:r>
    </w:p>
    <w:p w14:paraId="2D3DC521" w14:textId="77777777" w:rsidR="006415FD" w:rsidRPr="006415FD" w:rsidRDefault="006415FD" w:rsidP="006415FD">
      <w:pPr>
        <w:autoSpaceDE w:val="0"/>
        <w:autoSpaceDN w:val="0"/>
        <w:adjustRightInd w:val="0"/>
        <w:spacing w:after="0" w:line="221" w:lineRule="atLeast"/>
        <w:rPr>
          <w:rFonts w:asciiTheme="majorHAnsi" w:eastAsia="Bembo Std" w:hAnsiTheme="majorHAnsi" w:cstheme="majorHAnsi"/>
        </w:rPr>
      </w:pPr>
      <w:r w:rsidRPr="006415FD">
        <w:rPr>
          <w:rFonts w:asciiTheme="majorHAnsi" w:eastAsia="Bembo Std" w:hAnsiTheme="majorHAnsi" w:cstheme="majorHAnsi"/>
        </w:rPr>
        <w:t>H</w:t>
      </w:r>
      <w:r w:rsidRPr="006D44D5">
        <w:rPr>
          <w:rFonts w:asciiTheme="majorHAnsi" w:eastAsia="Bembo Std" w:hAnsiTheme="majorHAnsi" w:cstheme="majorHAnsi"/>
          <w:vertAlign w:val="subscript"/>
        </w:rPr>
        <w:t>2</w:t>
      </w:r>
      <w:r w:rsidRPr="006415FD">
        <w:rPr>
          <w:rFonts w:asciiTheme="majorHAnsi" w:eastAsia="Bembo Std" w:hAnsiTheme="majorHAnsi" w:cstheme="majorHAnsi"/>
        </w:rPr>
        <w:t>CO</w:t>
      </w:r>
      <w:r w:rsidRPr="006D44D5">
        <w:rPr>
          <w:rFonts w:asciiTheme="majorHAnsi" w:eastAsia="Bembo Std" w:hAnsiTheme="majorHAnsi" w:cstheme="majorHAnsi"/>
          <w:vertAlign w:val="subscript"/>
        </w:rPr>
        <w:t>3</w:t>
      </w:r>
      <w:r w:rsidRPr="006415FD">
        <w:rPr>
          <w:rFonts w:asciiTheme="majorHAnsi" w:eastAsia="Bembo Std" w:hAnsiTheme="majorHAnsi" w:cstheme="majorHAnsi"/>
        </w:rPr>
        <w:t xml:space="preserve"> is a weak acid and dissociates partially according to the equation: </w:t>
      </w:r>
    </w:p>
    <w:p w14:paraId="35C03DBC" w14:textId="77777777" w:rsidR="006415FD" w:rsidRPr="006415FD" w:rsidRDefault="006415FD" w:rsidP="006415FD">
      <w:pPr>
        <w:autoSpaceDE w:val="0"/>
        <w:autoSpaceDN w:val="0"/>
        <w:adjustRightInd w:val="0"/>
        <w:spacing w:before="160" w:line="221" w:lineRule="atLeast"/>
        <w:ind w:left="220"/>
        <w:rPr>
          <w:rFonts w:asciiTheme="majorHAnsi" w:eastAsia="Bembo Std" w:hAnsiTheme="majorHAnsi" w:cstheme="majorHAnsi"/>
        </w:rPr>
      </w:pPr>
      <w:r w:rsidRPr="006415FD">
        <w:rPr>
          <w:rFonts w:asciiTheme="majorHAnsi" w:eastAsia="Bembo Std" w:hAnsiTheme="majorHAnsi" w:cstheme="majorHAnsi"/>
        </w:rPr>
        <w:t>H</w:t>
      </w:r>
      <w:r w:rsidRPr="006D44D5">
        <w:rPr>
          <w:rFonts w:asciiTheme="majorHAnsi" w:eastAsia="Bembo Std" w:hAnsiTheme="majorHAnsi" w:cstheme="majorHAnsi"/>
          <w:vertAlign w:val="subscript"/>
        </w:rPr>
        <w:t>2</w:t>
      </w:r>
      <w:r w:rsidRPr="006415FD">
        <w:rPr>
          <w:rFonts w:asciiTheme="majorHAnsi" w:eastAsia="Bembo Std" w:hAnsiTheme="majorHAnsi" w:cstheme="majorHAnsi"/>
        </w:rPr>
        <w:t>CO</w:t>
      </w:r>
      <w:r w:rsidRPr="006D44D5">
        <w:rPr>
          <w:rFonts w:asciiTheme="majorHAnsi" w:eastAsia="Bembo Std" w:hAnsiTheme="majorHAnsi" w:cstheme="majorHAnsi"/>
          <w:vertAlign w:val="subscript"/>
        </w:rPr>
        <w:t>3</w:t>
      </w:r>
      <w:r w:rsidRPr="006415FD">
        <w:rPr>
          <w:rFonts w:asciiTheme="majorHAnsi" w:eastAsia="Bembo Std" w:hAnsiTheme="majorHAnsi" w:cstheme="majorHAnsi"/>
        </w:rPr>
        <w:t>(</w:t>
      </w:r>
      <w:proofErr w:type="spellStart"/>
      <w:r w:rsidRPr="006415FD">
        <w:rPr>
          <w:rFonts w:asciiTheme="majorHAnsi" w:eastAsia="Bembo Std" w:hAnsiTheme="majorHAnsi" w:cstheme="majorHAnsi"/>
        </w:rPr>
        <w:t>aq</w:t>
      </w:r>
      <w:proofErr w:type="spellEnd"/>
      <w:r w:rsidRPr="006415FD">
        <w:rPr>
          <w:rFonts w:asciiTheme="majorHAnsi" w:eastAsia="Bembo Std" w:hAnsiTheme="majorHAnsi" w:cstheme="majorHAnsi"/>
        </w:rPr>
        <w:t>)</w:t>
      </w:r>
      <w:r w:rsidR="006D44D5" w:rsidRPr="006D44D5">
        <w:rPr>
          <w:rFonts w:asciiTheme="majorHAnsi" w:hAnsiTheme="majorHAnsi" w:cstheme="majorHAnsi"/>
          <w:noProof/>
          <w:position w:val="-4"/>
        </w:rPr>
        <w:t xml:space="preserve"> </w:t>
      </w:r>
      <w:r w:rsidR="006D44D5" w:rsidRPr="006D44D5">
        <w:rPr>
          <w:rFonts w:asciiTheme="majorHAnsi" w:hAnsiTheme="majorHAnsi" w:cstheme="majorHAnsi"/>
          <w:noProof/>
          <w:position w:val="-4"/>
          <w:lang w:eastAsia="en-US"/>
        </w:rPr>
        <w:drawing>
          <wp:inline distT="0" distB="0" distL="0" distR="0" wp14:anchorId="29E18DBE" wp14:editId="4D078485">
            <wp:extent cx="250190" cy="1555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 cy="155575"/>
                    </a:xfrm>
                    <a:prstGeom prst="rect">
                      <a:avLst/>
                    </a:prstGeom>
                    <a:noFill/>
                    <a:ln>
                      <a:noFill/>
                    </a:ln>
                  </pic:spPr>
                </pic:pic>
              </a:graphicData>
            </a:graphic>
          </wp:inline>
        </w:drawing>
      </w:r>
      <w:r w:rsidRPr="006415FD">
        <w:rPr>
          <w:rFonts w:asciiTheme="majorHAnsi" w:eastAsia="Bembo Std" w:hAnsiTheme="majorHAnsi" w:cstheme="majorHAnsi"/>
        </w:rPr>
        <w:t xml:space="preserve"> H</w:t>
      </w:r>
      <w:r w:rsidRPr="006D44D5">
        <w:rPr>
          <w:rFonts w:asciiTheme="majorHAnsi" w:eastAsia="Bembo Std" w:hAnsiTheme="majorHAnsi" w:cstheme="majorHAnsi"/>
          <w:vertAlign w:val="superscript"/>
        </w:rPr>
        <w:t>+</w:t>
      </w:r>
      <w:r w:rsidRPr="006415FD">
        <w:rPr>
          <w:rFonts w:asciiTheme="majorHAnsi" w:eastAsia="Bembo Std" w:hAnsiTheme="majorHAnsi" w:cstheme="majorHAnsi"/>
        </w:rPr>
        <w:t>(</w:t>
      </w:r>
      <w:proofErr w:type="spellStart"/>
      <w:r w:rsidRPr="006415FD">
        <w:rPr>
          <w:rFonts w:asciiTheme="majorHAnsi" w:eastAsia="Bembo Std" w:hAnsiTheme="majorHAnsi" w:cstheme="majorHAnsi"/>
        </w:rPr>
        <w:t>aq</w:t>
      </w:r>
      <w:proofErr w:type="spellEnd"/>
      <w:r w:rsidRPr="006415FD">
        <w:rPr>
          <w:rFonts w:asciiTheme="majorHAnsi" w:eastAsia="Bembo Std" w:hAnsiTheme="majorHAnsi" w:cstheme="majorHAnsi"/>
        </w:rPr>
        <w:t>) + HCO</w:t>
      </w:r>
      <w:r w:rsidRPr="006D44D5">
        <w:rPr>
          <w:rFonts w:asciiTheme="majorHAnsi" w:eastAsia="Bembo Std" w:hAnsiTheme="majorHAnsi" w:cstheme="majorHAnsi"/>
          <w:vertAlign w:val="subscript"/>
        </w:rPr>
        <w:t>3</w:t>
      </w:r>
      <w:r w:rsidRPr="006D44D5">
        <w:rPr>
          <w:rFonts w:asciiTheme="majorHAnsi" w:eastAsia="Bembo Std" w:hAnsiTheme="majorHAnsi" w:cstheme="majorHAnsi"/>
          <w:vertAlign w:val="superscript"/>
        </w:rPr>
        <w:t>−</w:t>
      </w:r>
      <w:r w:rsidRPr="006415FD">
        <w:rPr>
          <w:rFonts w:asciiTheme="majorHAnsi" w:eastAsia="Bembo Std" w:hAnsiTheme="majorHAnsi" w:cstheme="majorHAnsi"/>
        </w:rPr>
        <w:t>(</w:t>
      </w:r>
      <w:proofErr w:type="spellStart"/>
      <w:r w:rsidRPr="006415FD">
        <w:rPr>
          <w:rFonts w:asciiTheme="majorHAnsi" w:eastAsia="Bembo Std" w:hAnsiTheme="majorHAnsi" w:cstheme="majorHAnsi"/>
        </w:rPr>
        <w:t>aq</w:t>
      </w:r>
      <w:proofErr w:type="spellEnd"/>
      <w:r w:rsidRPr="006415FD">
        <w:rPr>
          <w:rFonts w:asciiTheme="majorHAnsi" w:eastAsia="Bembo Std" w:hAnsiTheme="majorHAnsi" w:cstheme="majorHAnsi"/>
        </w:rPr>
        <w:t xml:space="preserve">) </w:t>
      </w:r>
    </w:p>
    <w:p w14:paraId="2B0D185C" w14:textId="77777777" w:rsidR="006415FD" w:rsidRPr="00394FC5" w:rsidRDefault="006415FD" w:rsidP="006415FD">
      <w:pPr>
        <w:autoSpaceDE w:val="0"/>
        <w:autoSpaceDN w:val="0"/>
        <w:adjustRightInd w:val="0"/>
        <w:spacing w:after="0" w:line="240" w:lineRule="auto"/>
        <w:rPr>
          <w:rFonts w:asciiTheme="majorHAnsi" w:eastAsia="Bembo Std ExtraBold" w:hAnsiTheme="majorHAnsi" w:cstheme="majorHAnsi"/>
          <w:color w:val="000000"/>
        </w:rPr>
      </w:pPr>
      <w:r w:rsidRPr="006D44D5">
        <w:rPr>
          <w:rFonts w:asciiTheme="majorHAnsi" w:eastAsia="Bembo Std" w:hAnsiTheme="majorHAnsi" w:cstheme="majorHAnsi"/>
        </w:rPr>
        <w:t xml:space="preserve">Because of this reaction, </w:t>
      </w:r>
      <w:bookmarkStart w:id="8" w:name="_Hlk82375155"/>
      <w:r w:rsidRPr="006D44D5">
        <w:rPr>
          <w:rFonts w:asciiTheme="majorHAnsi" w:eastAsia="Bembo Std" w:hAnsiTheme="majorHAnsi" w:cstheme="majorHAnsi"/>
        </w:rPr>
        <w:t xml:space="preserve">the pH of </w:t>
      </w:r>
      <w:proofErr w:type="gramStart"/>
      <w:r w:rsidRPr="006D44D5">
        <w:rPr>
          <w:rFonts w:asciiTheme="majorHAnsi" w:eastAsia="Bembo Std" w:hAnsiTheme="majorHAnsi" w:cstheme="majorHAnsi"/>
        </w:rPr>
        <w:t>rain water</w:t>
      </w:r>
      <w:proofErr w:type="gramEnd"/>
      <w:r w:rsidRPr="006D44D5">
        <w:rPr>
          <w:rFonts w:asciiTheme="majorHAnsi" w:eastAsia="Bembo Std" w:hAnsiTheme="majorHAnsi" w:cstheme="majorHAnsi"/>
        </w:rPr>
        <w:t xml:space="preserve"> is about 5.6</w:t>
      </w:r>
      <w:bookmarkEnd w:id="8"/>
      <w:r w:rsidRPr="006D44D5">
        <w:rPr>
          <w:rFonts w:asciiTheme="majorHAnsi" w:eastAsia="Bembo Std" w:hAnsiTheme="majorHAnsi" w:cstheme="majorHAnsi"/>
        </w:rPr>
        <w:t xml:space="preserve">. This is a natural phenomenon – rain with a pH between 5.6 and 7 is not considered to be ‘acid rain’. Acid rain </w:t>
      </w:r>
      <w:proofErr w:type="gramStart"/>
      <w:r w:rsidRPr="006D44D5">
        <w:rPr>
          <w:rFonts w:asciiTheme="majorHAnsi" w:eastAsia="Bembo Std" w:hAnsiTheme="majorHAnsi" w:cstheme="majorHAnsi"/>
        </w:rPr>
        <w:t>is considered to be</w:t>
      </w:r>
      <w:proofErr w:type="gramEnd"/>
      <w:r w:rsidRPr="006D44D5">
        <w:rPr>
          <w:rFonts w:asciiTheme="majorHAnsi" w:eastAsia="Bembo Std" w:hAnsiTheme="majorHAnsi" w:cstheme="majorHAnsi"/>
        </w:rPr>
        <w:t xml:space="preserve"> rain with a pH lower than 5.6.</w:t>
      </w:r>
    </w:p>
    <w:p w14:paraId="306C4AB4" w14:textId="77777777" w:rsidR="006D44D5" w:rsidRPr="006D44D5" w:rsidRDefault="006D44D5" w:rsidP="006D44D5">
      <w:pPr>
        <w:pStyle w:val="Default"/>
        <w:rPr>
          <w:rFonts w:asciiTheme="majorHAnsi" w:eastAsia="Bembo Std" w:hAnsiTheme="majorHAnsi" w:cstheme="majorHAnsi"/>
          <w:sz w:val="22"/>
          <w:szCs w:val="22"/>
        </w:rPr>
      </w:pPr>
      <w:r w:rsidRPr="006D44D5">
        <w:rPr>
          <w:rFonts w:asciiTheme="majorHAnsi" w:hAnsiTheme="majorHAnsi" w:cstheme="majorHAnsi"/>
          <w:color w:val="0D0D0D"/>
          <w:sz w:val="22"/>
          <w:szCs w:val="22"/>
        </w:rPr>
        <w:t xml:space="preserve"> </w:t>
      </w:r>
    </w:p>
    <w:p w14:paraId="457AA798" w14:textId="77777777" w:rsidR="006D44D5" w:rsidRPr="006D44D5" w:rsidRDefault="006D44D5" w:rsidP="006D44D5">
      <w:pPr>
        <w:autoSpaceDE w:val="0"/>
        <w:autoSpaceDN w:val="0"/>
        <w:adjustRightInd w:val="0"/>
        <w:spacing w:after="0" w:line="240" w:lineRule="auto"/>
        <w:rPr>
          <w:rFonts w:asciiTheme="majorHAnsi" w:eastAsia="Bembo Std" w:hAnsiTheme="majorHAnsi" w:cstheme="majorHAnsi"/>
        </w:rPr>
      </w:pPr>
      <w:bookmarkStart w:id="9" w:name="_Hlk82375243"/>
      <w:r w:rsidRPr="006D44D5">
        <w:rPr>
          <w:rFonts w:asciiTheme="majorHAnsi" w:eastAsia="Bembo Std" w:hAnsiTheme="majorHAnsi" w:cstheme="majorHAnsi"/>
        </w:rPr>
        <w:t>Acidic pollutants include the oxides of sulfur and nitrogen.</w:t>
      </w:r>
    </w:p>
    <w:p w14:paraId="0D7C41A5" w14:textId="77777777" w:rsidR="006D44D5" w:rsidRPr="006D44D5" w:rsidRDefault="006D44D5" w:rsidP="006D44D5">
      <w:pPr>
        <w:autoSpaceDE w:val="0"/>
        <w:autoSpaceDN w:val="0"/>
        <w:adjustRightInd w:val="0"/>
        <w:spacing w:after="0" w:line="221" w:lineRule="atLeast"/>
        <w:ind w:firstLine="220"/>
        <w:rPr>
          <w:rFonts w:asciiTheme="majorHAnsi" w:eastAsia="Bembo Std" w:hAnsiTheme="majorHAnsi" w:cstheme="majorHAnsi"/>
        </w:rPr>
      </w:pPr>
      <w:r w:rsidRPr="006D44D5">
        <w:rPr>
          <w:rFonts w:asciiTheme="majorHAnsi" w:eastAsia="Bembo Std" w:hAnsiTheme="majorHAnsi" w:cstheme="majorHAnsi"/>
        </w:rPr>
        <w:t>Sulfur dioxide (</w:t>
      </w:r>
      <w:proofErr w:type="gramStart"/>
      <w:r w:rsidRPr="006D44D5">
        <w:rPr>
          <w:rFonts w:asciiTheme="majorHAnsi" w:eastAsia="Bembo Std" w:hAnsiTheme="majorHAnsi" w:cstheme="majorHAnsi"/>
        </w:rPr>
        <w:t>sulfur(</w:t>
      </w:r>
      <w:proofErr w:type="gramEnd"/>
      <w:r w:rsidRPr="006D44D5">
        <w:rPr>
          <w:rFonts w:asciiTheme="majorHAnsi" w:eastAsia="Bembo Std" w:hAnsiTheme="majorHAnsi" w:cstheme="majorHAnsi"/>
        </w:rPr>
        <w:t xml:space="preserve">IV) oxide) can be formed by various natural and anthropogenic processes – such as the burning of sulfur-containing fuels: </w:t>
      </w:r>
    </w:p>
    <w:p w14:paraId="72EF1F18" w14:textId="77777777" w:rsidR="006D44D5" w:rsidRPr="006D44D5" w:rsidRDefault="006D44D5" w:rsidP="006D44D5">
      <w:pPr>
        <w:autoSpaceDE w:val="0"/>
        <w:autoSpaceDN w:val="0"/>
        <w:adjustRightInd w:val="0"/>
        <w:spacing w:after="0" w:line="240" w:lineRule="auto"/>
        <w:rPr>
          <w:rFonts w:asciiTheme="majorHAnsi" w:eastAsia="Bembo Std" w:hAnsiTheme="majorHAnsi" w:cstheme="majorHAnsi"/>
        </w:rPr>
      </w:pPr>
      <w:r w:rsidRPr="006D44D5">
        <w:rPr>
          <w:rFonts w:asciiTheme="majorHAnsi" w:eastAsia="Bembo Std" w:hAnsiTheme="majorHAnsi" w:cstheme="majorHAnsi"/>
        </w:rPr>
        <w:t xml:space="preserve">        S(s) + O</w:t>
      </w:r>
      <w:r w:rsidRPr="006D44D5">
        <w:rPr>
          <w:rFonts w:asciiTheme="majorHAnsi" w:eastAsia="Bembo Std" w:hAnsiTheme="majorHAnsi" w:cstheme="majorHAnsi"/>
          <w:vertAlign w:val="subscript"/>
        </w:rPr>
        <w:t>2</w:t>
      </w:r>
      <w:r w:rsidRPr="006D44D5">
        <w:rPr>
          <w:rFonts w:asciiTheme="majorHAnsi" w:eastAsia="Bembo Std" w:hAnsiTheme="majorHAnsi" w:cstheme="majorHAnsi"/>
        </w:rPr>
        <w:t>(g) → SO</w:t>
      </w:r>
      <w:r w:rsidRPr="006D44D5">
        <w:rPr>
          <w:rFonts w:asciiTheme="majorHAnsi" w:eastAsia="Bembo Std" w:hAnsiTheme="majorHAnsi" w:cstheme="majorHAnsi"/>
          <w:vertAlign w:val="subscript"/>
        </w:rPr>
        <w:t>2</w:t>
      </w:r>
      <w:r w:rsidRPr="006D44D5">
        <w:rPr>
          <w:rFonts w:asciiTheme="majorHAnsi" w:eastAsia="Bembo Std" w:hAnsiTheme="majorHAnsi" w:cstheme="majorHAnsi"/>
        </w:rPr>
        <w:t>(g)</w:t>
      </w:r>
    </w:p>
    <w:p w14:paraId="5A88D8D9" w14:textId="77777777" w:rsidR="006D44D5" w:rsidRDefault="006D44D5" w:rsidP="006D44D5">
      <w:pPr>
        <w:autoSpaceDE w:val="0"/>
        <w:autoSpaceDN w:val="0"/>
        <w:adjustRightInd w:val="0"/>
        <w:spacing w:after="0" w:line="240" w:lineRule="auto"/>
        <w:rPr>
          <w:rFonts w:asciiTheme="majorHAnsi" w:eastAsia="Bembo Std" w:hAnsiTheme="majorHAnsi" w:cstheme="majorHAnsi"/>
        </w:rPr>
      </w:pPr>
      <w:r w:rsidRPr="006D44D5">
        <w:rPr>
          <w:rFonts w:asciiTheme="majorHAnsi" w:eastAsia="Bembo Std" w:hAnsiTheme="majorHAnsi" w:cstheme="majorHAnsi"/>
        </w:rPr>
        <w:t>SO</w:t>
      </w:r>
      <w:r w:rsidRPr="006D44D5">
        <w:rPr>
          <w:rFonts w:asciiTheme="majorHAnsi" w:eastAsia="Bembo Std" w:hAnsiTheme="majorHAnsi" w:cstheme="majorHAnsi"/>
          <w:vertAlign w:val="subscript"/>
        </w:rPr>
        <w:t>2</w:t>
      </w:r>
      <w:r w:rsidRPr="006D44D5">
        <w:rPr>
          <w:rFonts w:asciiTheme="majorHAnsi" w:eastAsia="Bembo Std" w:hAnsiTheme="majorHAnsi" w:cstheme="majorHAnsi"/>
        </w:rPr>
        <w:t xml:space="preserve"> is converted into SO</w:t>
      </w:r>
      <w:r w:rsidRPr="006D44D5">
        <w:rPr>
          <w:rFonts w:asciiTheme="majorHAnsi" w:eastAsia="Bembo Std" w:hAnsiTheme="majorHAnsi" w:cstheme="majorHAnsi"/>
          <w:vertAlign w:val="subscript"/>
        </w:rPr>
        <w:t>3</w:t>
      </w:r>
      <w:r w:rsidRPr="006D44D5">
        <w:rPr>
          <w:rFonts w:asciiTheme="majorHAnsi" w:eastAsia="Bembo Std" w:hAnsiTheme="majorHAnsi" w:cstheme="majorHAnsi"/>
        </w:rPr>
        <w:t xml:space="preserve"> and H</w:t>
      </w:r>
      <w:r w:rsidRPr="006D44D5">
        <w:rPr>
          <w:rFonts w:asciiTheme="majorHAnsi" w:eastAsia="Bembo Std" w:hAnsiTheme="majorHAnsi" w:cstheme="majorHAnsi"/>
          <w:vertAlign w:val="subscript"/>
        </w:rPr>
        <w:t>2</w:t>
      </w:r>
      <w:r w:rsidRPr="006D44D5">
        <w:rPr>
          <w:rFonts w:asciiTheme="majorHAnsi" w:eastAsia="Bembo Std" w:hAnsiTheme="majorHAnsi" w:cstheme="majorHAnsi"/>
        </w:rPr>
        <w:t>SO</w:t>
      </w:r>
      <w:r w:rsidRPr="006D44D5">
        <w:rPr>
          <w:rFonts w:asciiTheme="majorHAnsi" w:eastAsia="Bembo Std" w:hAnsiTheme="majorHAnsi" w:cstheme="majorHAnsi"/>
          <w:vertAlign w:val="subscript"/>
        </w:rPr>
        <w:t>4</w:t>
      </w:r>
      <w:r w:rsidRPr="006D44D5">
        <w:rPr>
          <w:rFonts w:asciiTheme="majorHAnsi" w:eastAsia="Bembo Std" w:hAnsiTheme="majorHAnsi" w:cstheme="majorHAnsi"/>
        </w:rPr>
        <w:t xml:space="preserve"> in the atmosphere in a complex</w:t>
      </w:r>
      <w:r>
        <w:rPr>
          <w:rFonts w:asciiTheme="majorHAnsi" w:eastAsia="Bembo Std" w:hAnsiTheme="majorHAnsi" w:cstheme="majorHAnsi"/>
        </w:rPr>
        <w:t xml:space="preserve"> process </w:t>
      </w:r>
      <w:bookmarkEnd w:id="9"/>
      <w:r>
        <w:rPr>
          <w:rFonts w:asciiTheme="majorHAnsi" w:eastAsia="Bembo Std" w:hAnsiTheme="majorHAnsi" w:cstheme="majorHAnsi"/>
        </w:rPr>
        <w:t>whose reactions can be summarized as follows.</w:t>
      </w:r>
    </w:p>
    <w:p w14:paraId="4EF3E3DC" w14:textId="77777777" w:rsidR="006D44D5" w:rsidRPr="006D44D5" w:rsidRDefault="006D44D5" w:rsidP="006D44D5">
      <w:pPr>
        <w:autoSpaceDE w:val="0"/>
        <w:autoSpaceDN w:val="0"/>
        <w:adjustRightInd w:val="0"/>
        <w:spacing w:after="0" w:line="240" w:lineRule="auto"/>
        <w:rPr>
          <w:rFonts w:ascii="Bembo Std" w:eastAsia="Bembo Std" w:cs="Bembo Std"/>
          <w:color w:val="000000"/>
          <w:sz w:val="24"/>
          <w:szCs w:val="24"/>
        </w:rPr>
      </w:pPr>
    </w:p>
    <w:p w14:paraId="7D793F64" w14:textId="77777777" w:rsidR="006D44D5" w:rsidRPr="006D44D5" w:rsidRDefault="006D44D5" w:rsidP="006D44D5">
      <w:pPr>
        <w:autoSpaceDE w:val="0"/>
        <w:autoSpaceDN w:val="0"/>
        <w:adjustRightInd w:val="0"/>
        <w:spacing w:before="160" w:after="0" w:line="221" w:lineRule="atLeast"/>
        <w:ind w:left="220"/>
        <w:rPr>
          <w:rFonts w:ascii="Bembo Std" w:eastAsia="Bembo Std"/>
        </w:rPr>
      </w:pPr>
      <w:r w:rsidRPr="006D44D5">
        <w:rPr>
          <w:rFonts w:ascii="Bembo Std" w:eastAsia="Bembo Std"/>
        </w:rPr>
        <w:t>2SO</w:t>
      </w:r>
      <w:r w:rsidRPr="006D44D5">
        <w:rPr>
          <w:rFonts w:ascii="Bembo Std" w:eastAsia="Bembo Std"/>
          <w:sz w:val="15"/>
          <w:szCs w:val="15"/>
        </w:rPr>
        <w:t>2</w:t>
      </w:r>
      <w:r w:rsidRPr="006D44D5">
        <w:rPr>
          <w:rFonts w:ascii="Bembo Std" w:eastAsia="Bembo Std"/>
        </w:rPr>
        <w:t>(g) + O</w:t>
      </w:r>
      <w:r w:rsidRPr="006D44D5">
        <w:rPr>
          <w:rFonts w:ascii="Bembo Std" w:eastAsia="Bembo Std"/>
          <w:sz w:val="15"/>
          <w:szCs w:val="15"/>
        </w:rPr>
        <w:t>2</w:t>
      </w:r>
      <w:r w:rsidRPr="006D44D5">
        <w:rPr>
          <w:rFonts w:ascii="Bembo Std" w:eastAsia="Bembo Std"/>
        </w:rPr>
        <w:t xml:space="preserve">(g) </w:t>
      </w:r>
      <w:r w:rsidRPr="006D44D5">
        <w:rPr>
          <w:rFonts w:ascii="Bembo Std" w:eastAsia="Bembo Std"/>
        </w:rPr>
        <w:t>→</w:t>
      </w:r>
      <w:r w:rsidRPr="006D44D5">
        <w:rPr>
          <w:rFonts w:ascii="Bembo Std" w:eastAsia="Bembo Std"/>
        </w:rPr>
        <w:t xml:space="preserve"> 2SO</w:t>
      </w:r>
      <w:r w:rsidRPr="006D44D5">
        <w:rPr>
          <w:rFonts w:ascii="Bembo Std" w:eastAsia="Bembo Std"/>
          <w:sz w:val="15"/>
          <w:szCs w:val="15"/>
        </w:rPr>
        <w:t>3</w:t>
      </w:r>
      <w:r w:rsidRPr="006D44D5">
        <w:rPr>
          <w:rFonts w:ascii="Bembo Std" w:eastAsia="Bembo Std"/>
        </w:rPr>
        <w:t xml:space="preserve">(g) </w:t>
      </w:r>
    </w:p>
    <w:p w14:paraId="2F81E2AE" w14:textId="77777777" w:rsidR="006D44D5" w:rsidRPr="006D44D5" w:rsidRDefault="006D44D5" w:rsidP="006D44D5">
      <w:pPr>
        <w:autoSpaceDE w:val="0"/>
        <w:autoSpaceDN w:val="0"/>
        <w:adjustRightInd w:val="0"/>
        <w:spacing w:line="221" w:lineRule="atLeast"/>
        <w:ind w:left="220"/>
        <w:rPr>
          <w:rFonts w:ascii="Bembo Std" w:eastAsia="Bembo Std"/>
          <w:sz w:val="18"/>
          <w:szCs w:val="18"/>
        </w:rPr>
      </w:pPr>
      <w:r>
        <w:rPr>
          <w:rFonts w:ascii="Bembo Std" w:eastAsia="Bembo Std"/>
          <w:sz w:val="18"/>
          <w:szCs w:val="18"/>
        </w:rPr>
        <w:t xml:space="preserve">                     </w:t>
      </w:r>
      <w:proofErr w:type="gramStart"/>
      <w:r w:rsidRPr="006D44D5">
        <w:rPr>
          <w:rFonts w:ascii="Bembo Std" w:eastAsia="Bembo Std"/>
          <w:sz w:val="18"/>
          <w:szCs w:val="18"/>
        </w:rPr>
        <w:t>sulfur(</w:t>
      </w:r>
      <w:proofErr w:type="gramEnd"/>
      <w:r w:rsidRPr="006D44D5">
        <w:rPr>
          <w:rFonts w:ascii="Bembo Std" w:eastAsia="Bembo Std"/>
          <w:sz w:val="18"/>
          <w:szCs w:val="18"/>
        </w:rPr>
        <w:t xml:space="preserve">VI) oxide </w:t>
      </w:r>
    </w:p>
    <w:p w14:paraId="24E1F0B9" w14:textId="77777777" w:rsidR="006D44D5" w:rsidRPr="006D44D5" w:rsidRDefault="006D44D5" w:rsidP="006D44D5">
      <w:pPr>
        <w:autoSpaceDE w:val="0"/>
        <w:autoSpaceDN w:val="0"/>
        <w:adjustRightInd w:val="0"/>
        <w:spacing w:before="160" w:after="0" w:line="221" w:lineRule="atLeast"/>
        <w:ind w:left="220"/>
        <w:rPr>
          <w:rFonts w:ascii="Bembo Std" w:eastAsia="Bembo Std"/>
        </w:rPr>
      </w:pPr>
      <w:r w:rsidRPr="006D44D5">
        <w:rPr>
          <w:rFonts w:ascii="Bembo Std" w:eastAsia="Bembo Std"/>
        </w:rPr>
        <w:lastRenderedPageBreak/>
        <w:t>SO</w:t>
      </w:r>
      <w:r w:rsidRPr="006D44D5">
        <w:rPr>
          <w:rFonts w:ascii="Bembo Std" w:eastAsia="Bembo Std"/>
          <w:sz w:val="15"/>
          <w:szCs w:val="15"/>
        </w:rPr>
        <w:t>3</w:t>
      </w:r>
      <w:r w:rsidRPr="006D44D5">
        <w:rPr>
          <w:rFonts w:ascii="Bembo Std" w:eastAsia="Bembo Std"/>
        </w:rPr>
        <w:t>(g) + H</w:t>
      </w:r>
      <w:r w:rsidRPr="006D44D5">
        <w:rPr>
          <w:rFonts w:ascii="Bembo Std" w:eastAsia="Bembo Std"/>
          <w:sz w:val="15"/>
          <w:szCs w:val="15"/>
        </w:rPr>
        <w:t>2</w:t>
      </w:r>
      <w:r w:rsidRPr="006D44D5">
        <w:rPr>
          <w:rFonts w:ascii="Bembo Std" w:eastAsia="Bembo Std"/>
        </w:rPr>
        <w:t xml:space="preserve">O(l) </w:t>
      </w:r>
      <w:r w:rsidRPr="006D44D5">
        <w:rPr>
          <w:rFonts w:ascii="Bembo Std" w:eastAsia="Bembo Std"/>
        </w:rPr>
        <w:t>→</w:t>
      </w:r>
      <w:r w:rsidRPr="006D44D5">
        <w:rPr>
          <w:rFonts w:ascii="Bembo Std" w:eastAsia="Bembo Std"/>
        </w:rPr>
        <w:t xml:space="preserve"> H</w:t>
      </w:r>
      <w:r w:rsidRPr="006D44D5">
        <w:rPr>
          <w:rFonts w:ascii="Bembo Std" w:eastAsia="Bembo Std"/>
          <w:sz w:val="15"/>
          <w:szCs w:val="15"/>
        </w:rPr>
        <w:t>2</w:t>
      </w:r>
      <w:r w:rsidRPr="006D44D5">
        <w:rPr>
          <w:rFonts w:ascii="Bembo Std" w:eastAsia="Bembo Std"/>
        </w:rPr>
        <w:t>SO</w:t>
      </w:r>
      <w:r w:rsidRPr="006D44D5">
        <w:rPr>
          <w:rFonts w:ascii="Bembo Std" w:eastAsia="Bembo Std"/>
          <w:sz w:val="15"/>
          <w:szCs w:val="15"/>
        </w:rPr>
        <w:t>4</w:t>
      </w:r>
      <w:r w:rsidRPr="006D44D5">
        <w:rPr>
          <w:rFonts w:ascii="Bembo Std" w:eastAsia="Bembo Std"/>
        </w:rPr>
        <w:t>(</w:t>
      </w:r>
      <w:proofErr w:type="spellStart"/>
      <w:r w:rsidRPr="006D44D5">
        <w:rPr>
          <w:rFonts w:ascii="Bembo Std" w:eastAsia="Bembo Std"/>
        </w:rPr>
        <w:t>aq</w:t>
      </w:r>
      <w:proofErr w:type="spellEnd"/>
      <w:r w:rsidRPr="006D44D5">
        <w:rPr>
          <w:rFonts w:ascii="Bembo Std" w:eastAsia="Bembo Std"/>
        </w:rPr>
        <w:t xml:space="preserve">) </w:t>
      </w:r>
    </w:p>
    <w:p w14:paraId="0ADCB5F0" w14:textId="77777777" w:rsidR="006D44D5" w:rsidRPr="006D44D5" w:rsidRDefault="006D44D5" w:rsidP="006D44D5">
      <w:pPr>
        <w:autoSpaceDE w:val="0"/>
        <w:autoSpaceDN w:val="0"/>
        <w:adjustRightInd w:val="0"/>
        <w:spacing w:line="221" w:lineRule="atLeast"/>
        <w:ind w:left="220"/>
        <w:rPr>
          <w:rFonts w:ascii="Bembo Std" w:eastAsia="Bembo Std"/>
          <w:sz w:val="18"/>
          <w:szCs w:val="18"/>
        </w:rPr>
      </w:pPr>
      <w:r>
        <w:rPr>
          <w:rFonts w:ascii="Bembo Std" w:eastAsia="Bembo Std"/>
          <w:sz w:val="18"/>
          <w:szCs w:val="18"/>
        </w:rPr>
        <w:t xml:space="preserve">                      </w:t>
      </w:r>
      <w:proofErr w:type="gramStart"/>
      <w:r w:rsidRPr="006D44D5">
        <w:rPr>
          <w:rFonts w:ascii="Bembo Std" w:eastAsia="Bembo Std"/>
          <w:sz w:val="18"/>
          <w:szCs w:val="18"/>
        </w:rPr>
        <w:t>sulfuric(</w:t>
      </w:r>
      <w:proofErr w:type="gramEnd"/>
      <w:r w:rsidRPr="006D44D5">
        <w:rPr>
          <w:rFonts w:ascii="Bembo Std" w:eastAsia="Bembo Std"/>
          <w:sz w:val="18"/>
          <w:szCs w:val="18"/>
        </w:rPr>
        <w:t xml:space="preserve">VI) acid </w:t>
      </w:r>
    </w:p>
    <w:p w14:paraId="503C6BAA" w14:textId="77777777" w:rsidR="006D44D5" w:rsidRPr="006D44D5" w:rsidRDefault="006D44D5" w:rsidP="006D44D5">
      <w:pPr>
        <w:autoSpaceDE w:val="0"/>
        <w:autoSpaceDN w:val="0"/>
        <w:adjustRightInd w:val="0"/>
        <w:spacing w:after="0" w:line="221" w:lineRule="atLeast"/>
        <w:rPr>
          <w:rFonts w:ascii="Bembo Std" w:eastAsia="Bembo Std"/>
        </w:rPr>
      </w:pPr>
      <w:r w:rsidRPr="006D44D5">
        <w:rPr>
          <w:rFonts w:ascii="Bembo Std" w:eastAsia="Bembo Std"/>
        </w:rPr>
        <w:t>SO</w:t>
      </w:r>
      <w:r w:rsidRPr="006D44D5">
        <w:rPr>
          <w:rFonts w:ascii="Bembo Std" w:eastAsia="Bembo Std"/>
          <w:sz w:val="15"/>
          <w:szCs w:val="15"/>
        </w:rPr>
        <w:t xml:space="preserve">2 </w:t>
      </w:r>
      <w:r w:rsidRPr="006D44D5">
        <w:rPr>
          <w:rFonts w:ascii="Bembo Std" w:eastAsia="Bembo Std"/>
        </w:rPr>
        <w:t xml:space="preserve">can also dissolve in water to produce </w:t>
      </w:r>
      <w:proofErr w:type="gramStart"/>
      <w:r w:rsidRPr="006D44D5">
        <w:rPr>
          <w:rFonts w:ascii="Bembo Std" w:eastAsia="Bembo Std"/>
        </w:rPr>
        <w:t>sulfuric(</w:t>
      </w:r>
      <w:proofErr w:type="gramEnd"/>
      <w:r w:rsidRPr="006D44D5">
        <w:rPr>
          <w:rFonts w:ascii="Bembo Std" w:eastAsia="Bembo Std"/>
        </w:rPr>
        <w:t xml:space="preserve">IV) acid (sulfurous acid): </w:t>
      </w:r>
    </w:p>
    <w:p w14:paraId="38FB2A6E" w14:textId="77777777" w:rsidR="006D44D5" w:rsidRPr="006D44D5" w:rsidRDefault="006D44D5" w:rsidP="006D44D5">
      <w:pPr>
        <w:autoSpaceDE w:val="0"/>
        <w:autoSpaceDN w:val="0"/>
        <w:adjustRightInd w:val="0"/>
        <w:spacing w:before="160" w:after="0" w:line="221" w:lineRule="atLeast"/>
        <w:ind w:left="220"/>
        <w:rPr>
          <w:rFonts w:ascii="Bembo Std" w:eastAsia="Bembo Std"/>
        </w:rPr>
      </w:pPr>
      <w:r w:rsidRPr="006D44D5">
        <w:rPr>
          <w:rFonts w:ascii="Bembo Std" w:eastAsia="Bembo Std"/>
        </w:rPr>
        <w:t>SO</w:t>
      </w:r>
      <w:r w:rsidRPr="006D44D5">
        <w:rPr>
          <w:rFonts w:ascii="Bembo Std" w:eastAsia="Bembo Std"/>
          <w:sz w:val="15"/>
          <w:szCs w:val="15"/>
        </w:rPr>
        <w:t>2</w:t>
      </w:r>
      <w:r w:rsidRPr="006D44D5">
        <w:rPr>
          <w:rFonts w:ascii="Bembo Std" w:eastAsia="Bembo Std"/>
        </w:rPr>
        <w:t>(g) + H</w:t>
      </w:r>
      <w:r w:rsidRPr="006D44D5">
        <w:rPr>
          <w:rFonts w:ascii="Bembo Std" w:eastAsia="Bembo Std"/>
          <w:sz w:val="15"/>
          <w:szCs w:val="15"/>
        </w:rPr>
        <w:t>2</w:t>
      </w:r>
      <w:r w:rsidRPr="006D44D5">
        <w:rPr>
          <w:rFonts w:ascii="Bembo Std" w:eastAsia="Bembo Std"/>
        </w:rPr>
        <w:t xml:space="preserve">O(l) </w:t>
      </w:r>
      <w:r w:rsidRPr="006D44D5">
        <w:rPr>
          <w:rFonts w:ascii="Bembo Std" w:eastAsia="Bembo Std"/>
        </w:rPr>
        <w:t>→</w:t>
      </w:r>
      <w:r w:rsidRPr="006D44D5">
        <w:rPr>
          <w:rFonts w:ascii="Bembo Std" w:eastAsia="Bembo Std"/>
        </w:rPr>
        <w:t xml:space="preserve"> H</w:t>
      </w:r>
      <w:r w:rsidRPr="006D44D5">
        <w:rPr>
          <w:rFonts w:ascii="Bembo Std" w:eastAsia="Bembo Std"/>
          <w:sz w:val="15"/>
          <w:szCs w:val="15"/>
        </w:rPr>
        <w:t>2</w:t>
      </w:r>
      <w:r w:rsidRPr="006D44D5">
        <w:rPr>
          <w:rFonts w:ascii="Bembo Std" w:eastAsia="Bembo Std"/>
        </w:rPr>
        <w:t>SO</w:t>
      </w:r>
      <w:r w:rsidRPr="006D44D5">
        <w:rPr>
          <w:rFonts w:ascii="Bembo Std" w:eastAsia="Bembo Std"/>
          <w:sz w:val="15"/>
          <w:szCs w:val="15"/>
        </w:rPr>
        <w:t>3</w:t>
      </w:r>
      <w:r w:rsidRPr="006D44D5">
        <w:rPr>
          <w:rFonts w:ascii="Bembo Std" w:eastAsia="Bembo Std"/>
        </w:rPr>
        <w:t>(</w:t>
      </w:r>
      <w:proofErr w:type="spellStart"/>
      <w:r w:rsidRPr="006D44D5">
        <w:rPr>
          <w:rFonts w:ascii="Bembo Std" w:eastAsia="Bembo Std"/>
        </w:rPr>
        <w:t>aq</w:t>
      </w:r>
      <w:proofErr w:type="spellEnd"/>
      <w:r w:rsidRPr="006D44D5">
        <w:rPr>
          <w:rFonts w:ascii="Bembo Std" w:eastAsia="Bembo Std"/>
        </w:rPr>
        <w:t xml:space="preserve">) </w:t>
      </w:r>
    </w:p>
    <w:p w14:paraId="1697975A" w14:textId="77777777" w:rsidR="006D44D5" w:rsidRDefault="006D44D5" w:rsidP="006D44D5">
      <w:pPr>
        <w:autoSpaceDE w:val="0"/>
        <w:autoSpaceDN w:val="0"/>
        <w:adjustRightInd w:val="0"/>
        <w:spacing w:after="0" w:line="240" w:lineRule="auto"/>
        <w:rPr>
          <w:rFonts w:ascii="Bembo Std" w:eastAsia="Bembo Std"/>
          <w:sz w:val="18"/>
          <w:szCs w:val="18"/>
        </w:rPr>
      </w:pPr>
      <w:r>
        <w:rPr>
          <w:rFonts w:ascii="Bembo Std" w:eastAsia="Bembo Std"/>
          <w:sz w:val="18"/>
          <w:szCs w:val="18"/>
        </w:rPr>
        <w:t xml:space="preserve">                        </w:t>
      </w:r>
      <w:proofErr w:type="gramStart"/>
      <w:r w:rsidRPr="006D44D5">
        <w:rPr>
          <w:rFonts w:ascii="Bembo Std" w:eastAsia="Bembo Std"/>
          <w:sz w:val="18"/>
          <w:szCs w:val="18"/>
        </w:rPr>
        <w:t>sulfuric(</w:t>
      </w:r>
      <w:proofErr w:type="gramEnd"/>
      <w:r w:rsidRPr="006D44D5">
        <w:rPr>
          <w:rFonts w:ascii="Bembo Std" w:eastAsia="Bembo Std"/>
          <w:sz w:val="18"/>
          <w:szCs w:val="18"/>
        </w:rPr>
        <w:t>IV) acid</w:t>
      </w:r>
    </w:p>
    <w:p w14:paraId="509625EB" w14:textId="77777777" w:rsidR="00DB7AA8" w:rsidRPr="00DB7AA8" w:rsidRDefault="00DB7AA8" w:rsidP="00DB7AA8">
      <w:pPr>
        <w:autoSpaceDE w:val="0"/>
        <w:autoSpaceDN w:val="0"/>
        <w:adjustRightInd w:val="0"/>
        <w:spacing w:after="0" w:line="240" w:lineRule="auto"/>
        <w:rPr>
          <w:rFonts w:ascii="Bembo Std" w:eastAsia="Bembo Std" w:cs="Bembo Std"/>
          <w:color w:val="000000"/>
          <w:sz w:val="24"/>
          <w:szCs w:val="24"/>
        </w:rPr>
      </w:pPr>
    </w:p>
    <w:p w14:paraId="2B399A7D" w14:textId="77777777" w:rsidR="00DB7AA8" w:rsidRPr="00DB7AA8" w:rsidRDefault="00DB7AA8" w:rsidP="00DB7AA8">
      <w:pPr>
        <w:autoSpaceDE w:val="0"/>
        <w:autoSpaceDN w:val="0"/>
        <w:adjustRightInd w:val="0"/>
        <w:spacing w:after="0" w:line="240" w:lineRule="auto"/>
        <w:rPr>
          <w:rFonts w:ascii="Bembo Std" w:eastAsia="Bembo Std"/>
        </w:rPr>
      </w:pPr>
      <w:r w:rsidRPr="00DB7AA8">
        <w:rPr>
          <w:rFonts w:ascii="Bembo Std" w:eastAsia="Bembo Std"/>
        </w:rPr>
        <w:t>The main anthropogenic sources of nitrogen oxides are the internal combustion engine, coal, gas, oil-</w:t>
      </w:r>
      <w:proofErr w:type="spellStart"/>
      <w:r w:rsidRPr="00DB7AA8">
        <w:rPr>
          <w:rFonts w:ascii="Bembo Std" w:eastAsia="Bembo Std"/>
        </w:rPr>
        <w:t>fuelled</w:t>
      </w:r>
      <w:proofErr w:type="spellEnd"/>
      <w:r w:rsidRPr="00DB7AA8">
        <w:rPr>
          <w:rFonts w:ascii="Bembo Std" w:eastAsia="Bembo Std"/>
        </w:rPr>
        <w:t xml:space="preserve"> power stations and heavy industry power generation.</w:t>
      </w:r>
    </w:p>
    <w:p w14:paraId="5BE87963" w14:textId="77777777" w:rsidR="00DB7AA8" w:rsidRPr="00DB7AA8" w:rsidRDefault="00DB7AA8" w:rsidP="00DB7AA8">
      <w:pPr>
        <w:autoSpaceDE w:val="0"/>
        <w:autoSpaceDN w:val="0"/>
        <w:adjustRightInd w:val="0"/>
        <w:spacing w:before="160" w:line="221" w:lineRule="atLeast"/>
        <w:ind w:left="220"/>
        <w:rPr>
          <w:rFonts w:ascii="Bembo Std" w:eastAsia="Bembo Std"/>
        </w:rPr>
      </w:pPr>
      <w:r>
        <w:rPr>
          <w:rFonts w:ascii="Bembo Std" w:eastAsia="Bembo Std"/>
        </w:rPr>
        <w:t xml:space="preserve">            </w:t>
      </w:r>
      <w:r w:rsidRPr="00DB7AA8">
        <w:rPr>
          <w:rFonts w:ascii="Bembo Std" w:eastAsia="Bembo Std"/>
        </w:rPr>
        <w:t>N</w:t>
      </w:r>
      <w:r w:rsidRPr="00DB7AA8">
        <w:rPr>
          <w:rFonts w:ascii="Bembo Std" w:eastAsia="Bembo Std"/>
          <w:sz w:val="15"/>
          <w:szCs w:val="15"/>
        </w:rPr>
        <w:t>2</w:t>
      </w:r>
      <w:r w:rsidRPr="00DB7AA8">
        <w:rPr>
          <w:rFonts w:ascii="Bembo Std" w:eastAsia="Bembo Std"/>
        </w:rPr>
        <w:t>(g) + O</w:t>
      </w:r>
      <w:r w:rsidRPr="00DB7AA8">
        <w:rPr>
          <w:rFonts w:ascii="Bembo Std" w:eastAsia="Bembo Std"/>
          <w:sz w:val="15"/>
          <w:szCs w:val="15"/>
        </w:rPr>
        <w:t>2</w:t>
      </w:r>
      <w:r w:rsidRPr="00DB7AA8">
        <w:rPr>
          <w:rFonts w:ascii="Bembo Std" w:eastAsia="Bembo Std"/>
        </w:rPr>
        <w:t xml:space="preserve">(g) </w:t>
      </w:r>
      <w:r w:rsidRPr="00DB7AA8">
        <w:rPr>
          <w:rFonts w:ascii="Bembo Std" w:eastAsia="Bembo Std"/>
        </w:rPr>
        <w:t>→</w:t>
      </w:r>
      <w:r w:rsidRPr="00DB7AA8">
        <w:rPr>
          <w:rFonts w:ascii="Bembo Std" w:eastAsia="Bembo Std"/>
        </w:rPr>
        <w:t xml:space="preserve"> 2NO(g) </w:t>
      </w:r>
    </w:p>
    <w:p w14:paraId="0085ABDA" w14:textId="77777777" w:rsidR="00DB7AA8" w:rsidRPr="00DB7AA8" w:rsidRDefault="00DB7AA8" w:rsidP="00DB7AA8">
      <w:pPr>
        <w:autoSpaceDE w:val="0"/>
        <w:autoSpaceDN w:val="0"/>
        <w:adjustRightInd w:val="0"/>
        <w:spacing w:after="0" w:line="221" w:lineRule="atLeast"/>
        <w:rPr>
          <w:rFonts w:ascii="Bembo Std" w:eastAsia="Bembo Std"/>
        </w:rPr>
      </w:pPr>
      <w:r w:rsidRPr="00DB7AA8">
        <w:rPr>
          <w:rFonts w:ascii="Bembo Std" w:eastAsia="Bembo Std"/>
        </w:rPr>
        <w:t xml:space="preserve">NO can be </w:t>
      </w:r>
      <w:proofErr w:type="spellStart"/>
      <w:r w:rsidRPr="00DB7AA8">
        <w:rPr>
          <w:rFonts w:ascii="Bembo Std" w:eastAsia="Bembo Std"/>
        </w:rPr>
        <w:t>oxidised</w:t>
      </w:r>
      <w:proofErr w:type="spellEnd"/>
      <w:r w:rsidRPr="00DB7AA8">
        <w:rPr>
          <w:rFonts w:ascii="Bembo Std" w:eastAsia="Bembo Std"/>
        </w:rPr>
        <w:t xml:space="preserve"> in the atmosphere to NO</w:t>
      </w:r>
      <w:r w:rsidRPr="00DB7AA8">
        <w:rPr>
          <w:rFonts w:ascii="Bembo Std" w:eastAsia="Bembo Std"/>
          <w:sz w:val="15"/>
          <w:szCs w:val="15"/>
        </w:rPr>
        <w:t>2</w:t>
      </w:r>
      <w:r w:rsidRPr="00DB7AA8">
        <w:rPr>
          <w:rFonts w:ascii="Bembo Std" w:eastAsia="Bembo Std"/>
        </w:rPr>
        <w:t xml:space="preserve">. Again, the exact nature of the process is </w:t>
      </w:r>
      <w:proofErr w:type="gramStart"/>
      <w:r w:rsidRPr="00DB7AA8">
        <w:rPr>
          <w:rFonts w:ascii="Bembo Std" w:eastAsia="Bembo Std"/>
        </w:rPr>
        <w:t>complex</w:t>
      </w:r>
      <w:proofErr w:type="gramEnd"/>
      <w:r w:rsidRPr="00DB7AA8">
        <w:rPr>
          <w:rFonts w:ascii="Bembo Std" w:eastAsia="Bembo Std"/>
        </w:rPr>
        <w:t xml:space="preserve"> but the reaction can be </w:t>
      </w:r>
      <w:proofErr w:type="spellStart"/>
      <w:r w:rsidRPr="00DB7AA8">
        <w:rPr>
          <w:rFonts w:ascii="Bembo Std" w:eastAsia="Bembo Std"/>
        </w:rPr>
        <w:t>summarised</w:t>
      </w:r>
      <w:proofErr w:type="spellEnd"/>
      <w:r w:rsidRPr="00DB7AA8">
        <w:rPr>
          <w:rFonts w:ascii="Bembo Std" w:eastAsia="Bembo Std"/>
        </w:rPr>
        <w:t xml:space="preserve"> as: </w:t>
      </w:r>
    </w:p>
    <w:p w14:paraId="231E785A" w14:textId="77777777" w:rsidR="00DB7AA8" w:rsidRDefault="00DB7AA8" w:rsidP="00DB7AA8">
      <w:pPr>
        <w:autoSpaceDE w:val="0"/>
        <w:autoSpaceDN w:val="0"/>
        <w:adjustRightInd w:val="0"/>
        <w:spacing w:after="0" w:line="240" w:lineRule="auto"/>
        <w:rPr>
          <w:rFonts w:ascii="Bembo Std" w:eastAsia="Bembo Std"/>
        </w:rPr>
      </w:pPr>
      <w:r>
        <w:rPr>
          <w:rFonts w:ascii="Bembo Std" w:eastAsia="Bembo Std"/>
        </w:rPr>
        <w:t xml:space="preserve">               </w:t>
      </w:r>
      <w:r w:rsidRPr="00DB7AA8">
        <w:rPr>
          <w:rFonts w:ascii="Bembo Std" w:eastAsia="Bembo Std"/>
        </w:rPr>
        <w:t>2NO(g) + O</w:t>
      </w:r>
      <w:r w:rsidRPr="00DB7AA8">
        <w:rPr>
          <w:rFonts w:ascii="Bembo Std" w:eastAsia="Bembo Std"/>
          <w:sz w:val="15"/>
          <w:szCs w:val="15"/>
        </w:rPr>
        <w:t>2</w:t>
      </w:r>
      <w:r w:rsidRPr="00DB7AA8">
        <w:rPr>
          <w:rFonts w:ascii="Bembo Std" w:eastAsia="Bembo Std"/>
        </w:rPr>
        <w:t xml:space="preserve">(g) </w:t>
      </w:r>
      <w:r w:rsidRPr="00DB7AA8">
        <w:rPr>
          <w:rFonts w:ascii="Bembo Std" w:eastAsia="Bembo Std"/>
        </w:rPr>
        <w:t>→</w:t>
      </w:r>
      <w:r w:rsidRPr="00DB7AA8">
        <w:rPr>
          <w:rFonts w:ascii="Bembo Std" w:eastAsia="Bembo Std"/>
        </w:rPr>
        <w:t xml:space="preserve"> 2NO</w:t>
      </w:r>
      <w:r w:rsidRPr="00DB7AA8">
        <w:rPr>
          <w:rFonts w:ascii="Bembo Std" w:eastAsia="Bembo Std"/>
          <w:sz w:val="15"/>
          <w:szCs w:val="15"/>
        </w:rPr>
        <w:t>2</w:t>
      </w:r>
      <w:r w:rsidRPr="00DB7AA8">
        <w:rPr>
          <w:rFonts w:ascii="Bembo Std" w:eastAsia="Bembo Std"/>
        </w:rPr>
        <w:t>(g)</w:t>
      </w:r>
    </w:p>
    <w:p w14:paraId="62FBEA56" w14:textId="77777777" w:rsidR="00DB7AA8" w:rsidRPr="00DB7AA8" w:rsidRDefault="00DB7AA8" w:rsidP="00DB7AA8">
      <w:pPr>
        <w:autoSpaceDE w:val="0"/>
        <w:autoSpaceDN w:val="0"/>
        <w:adjustRightInd w:val="0"/>
        <w:spacing w:after="0" w:line="240" w:lineRule="auto"/>
        <w:rPr>
          <w:rFonts w:ascii="Bembo Std" w:eastAsia="Bembo Std" w:cs="Bembo Std"/>
          <w:color w:val="000000"/>
          <w:sz w:val="24"/>
          <w:szCs w:val="24"/>
        </w:rPr>
      </w:pPr>
    </w:p>
    <w:p w14:paraId="7559E22F" w14:textId="77777777" w:rsidR="00DB7AA8" w:rsidRPr="00DB7AA8" w:rsidRDefault="00DB7AA8" w:rsidP="00DB7AA8">
      <w:pPr>
        <w:autoSpaceDE w:val="0"/>
        <w:autoSpaceDN w:val="0"/>
        <w:adjustRightInd w:val="0"/>
        <w:spacing w:after="0" w:line="221" w:lineRule="atLeast"/>
        <w:rPr>
          <w:rFonts w:ascii="Bembo Std" w:eastAsia="Bembo Std"/>
        </w:rPr>
      </w:pPr>
      <w:r w:rsidRPr="00DB7AA8">
        <w:rPr>
          <w:rFonts w:ascii="Bembo Std" w:eastAsia="Bembo Std"/>
        </w:rPr>
        <w:t>The NO</w:t>
      </w:r>
      <w:r w:rsidRPr="00DB7AA8">
        <w:rPr>
          <w:rFonts w:ascii="Bembo Std" w:eastAsia="Bembo Std"/>
          <w:sz w:val="15"/>
          <w:szCs w:val="15"/>
        </w:rPr>
        <w:t xml:space="preserve">2 </w:t>
      </w:r>
      <w:r w:rsidRPr="00DB7AA8">
        <w:rPr>
          <w:rFonts w:ascii="Bembo Std" w:eastAsia="Bembo Std"/>
        </w:rPr>
        <w:t>can then react with a hydroxyl free radical (HO</w:t>
      </w:r>
      <w:r w:rsidRPr="00DB7AA8">
        <w:rPr>
          <w:rFonts w:ascii="Bembo Std" w:eastAsia="Bembo Std"/>
        </w:rPr>
        <w:t>•</w:t>
      </w:r>
      <w:r w:rsidR="0092697C">
        <w:rPr>
          <w:rFonts w:ascii="Bembo Std" w:eastAsia="Bembo Std"/>
        </w:rPr>
        <w:t>) to form   nitric(V)</w:t>
      </w:r>
      <w:r w:rsidRPr="00DB7AA8">
        <w:rPr>
          <w:rFonts w:ascii="Bembo Std" w:eastAsia="Bembo Std"/>
        </w:rPr>
        <w:t xml:space="preserve">acid: </w:t>
      </w:r>
    </w:p>
    <w:p w14:paraId="14470DAD" w14:textId="77777777" w:rsidR="00DB7AA8" w:rsidRPr="00DB7AA8" w:rsidRDefault="00DB7AA8" w:rsidP="00DB7AA8">
      <w:pPr>
        <w:autoSpaceDE w:val="0"/>
        <w:autoSpaceDN w:val="0"/>
        <w:adjustRightInd w:val="0"/>
        <w:spacing w:before="160" w:line="221" w:lineRule="atLeast"/>
        <w:ind w:left="220"/>
        <w:rPr>
          <w:rFonts w:ascii="Bembo Std" w:eastAsia="Bembo Std"/>
        </w:rPr>
      </w:pPr>
      <w:r w:rsidRPr="00DB7AA8">
        <w:rPr>
          <w:rFonts w:ascii="Bembo Std" w:eastAsia="Bembo Std"/>
        </w:rPr>
        <w:t>NO</w:t>
      </w:r>
      <w:r w:rsidRPr="00DB7AA8">
        <w:rPr>
          <w:rFonts w:ascii="Bembo Std" w:eastAsia="Bembo Std"/>
          <w:sz w:val="15"/>
          <w:szCs w:val="15"/>
        </w:rPr>
        <w:t>2</w:t>
      </w:r>
      <w:r w:rsidRPr="00DB7AA8">
        <w:rPr>
          <w:rFonts w:ascii="Bembo Std" w:eastAsia="Bembo Std"/>
        </w:rPr>
        <w:t>(g) + HO</w:t>
      </w:r>
      <w:r w:rsidRPr="00DB7AA8">
        <w:rPr>
          <w:rFonts w:ascii="Bembo Std" w:eastAsia="Bembo Std"/>
        </w:rPr>
        <w:t>•</w:t>
      </w:r>
      <w:r w:rsidRPr="00DB7AA8">
        <w:rPr>
          <w:rFonts w:ascii="Bembo Std" w:eastAsia="Bembo Std"/>
        </w:rPr>
        <w:t xml:space="preserve">(g) </w:t>
      </w:r>
      <w:r w:rsidRPr="00DB7AA8">
        <w:rPr>
          <w:rFonts w:ascii="Bembo Std" w:eastAsia="Bembo Std"/>
        </w:rPr>
        <w:t>→</w:t>
      </w:r>
      <w:r w:rsidRPr="00DB7AA8">
        <w:rPr>
          <w:rFonts w:ascii="Bembo Std" w:eastAsia="Bembo Std"/>
        </w:rPr>
        <w:t xml:space="preserve"> HNO</w:t>
      </w:r>
      <w:r w:rsidRPr="00DB7AA8">
        <w:rPr>
          <w:rFonts w:ascii="Bembo Std" w:eastAsia="Bembo Std"/>
          <w:sz w:val="15"/>
          <w:szCs w:val="15"/>
        </w:rPr>
        <w:t>3</w:t>
      </w:r>
      <w:r w:rsidRPr="00DB7AA8">
        <w:rPr>
          <w:rFonts w:ascii="Bembo Std" w:eastAsia="Bembo Std"/>
        </w:rPr>
        <w:t xml:space="preserve">(g) </w:t>
      </w:r>
    </w:p>
    <w:p w14:paraId="04E46F35" w14:textId="77777777" w:rsidR="00DB7AA8" w:rsidRPr="00DB7AA8" w:rsidRDefault="00DB7AA8" w:rsidP="00DB7AA8">
      <w:pPr>
        <w:autoSpaceDE w:val="0"/>
        <w:autoSpaceDN w:val="0"/>
        <w:adjustRightInd w:val="0"/>
        <w:spacing w:after="0" w:line="221" w:lineRule="atLeast"/>
        <w:rPr>
          <w:rFonts w:ascii="Bembo Std" w:eastAsia="Bembo Std"/>
        </w:rPr>
      </w:pPr>
      <w:r w:rsidRPr="00DB7AA8">
        <w:rPr>
          <w:rFonts w:ascii="Bembo Std" w:eastAsia="Bembo Std"/>
        </w:rPr>
        <w:t xml:space="preserve">Other reactions can </w:t>
      </w:r>
      <w:proofErr w:type="gramStart"/>
      <w:r w:rsidRPr="00DB7AA8">
        <w:rPr>
          <w:rFonts w:ascii="Bembo Std" w:eastAsia="Bembo Std"/>
        </w:rPr>
        <w:t>occur</w:t>
      </w:r>
      <w:proofErr w:type="gramEnd"/>
      <w:r w:rsidRPr="00DB7AA8">
        <w:rPr>
          <w:rFonts w:ascii="Bembo Std" w:eastAsia="Bembo Std"/>
        </w:rPr>
        <w:t xml:space="preserve"> and the formation of nitric acid can also be shown as: </w:t>
      </w:r>
    </w:p>
    <w:p w14:paraId="4A8AF110" w14:textId="77777777" w:rsidR="00DB7AA8" w:rsidRPr="00DB7AA8" w:rsidRDefault="00DB7AA8" w:rsidP="00DB7AA8">
      <w:pPr>
        <w:autoSpaceDE w:val="0"/>
        <w:autoSpaceDN w:val="0"/>
        <w:adjustRightInd w:val="0"/>
        <w:spacing w:before="160" w:line="221" w:lineRule="atLeast"/>
        <w:ind w:left="220"/>
        <w:rPr>
          <w:rFonts w:ascii="Bembo Std" w:eastAsia="Bembo Std"/>
        </w:rPr>
      </w:pPr>
      <w:r w:rsidRPr="00DB7AA8">
        <w:rPr>
          <w:rFonts w:ascii="Bembo Std" w:eastAsia="Bembo Std"/>
        </w:rPr>
        <w:t>4NO</w:t>
      </w:r>
      <w:r w:rsidRPr="00DB7AA8">
        <w:rPr>
          <w:rFonts w:ascii="Bembo Std" w:eastAsia="Bembo Std"/>
          <w:sz w:val="15"/>
          <w:szCs w:val="15"/>
        </w:rPr>
        <w:t>2</w:t>
      </w:r>
      <w:r w:rsidRPr="00DB7AA8">
        <w:rPr>
          <w:rFonts w:ascii="Bembo Std" w:eastAsia="Bembo Std"/>
        </w:rPr>
        <w:t>(g) + O</w:t>
      </w:r>
      <w:r w:rsidRPr="00DB7AA8">
        <w:rPr>
          <w:rFonts w:ascii="Bembo Std" w:eastAsia="Bembo Std"/>
          <w:sz w:val="15"/>
          <w:szCs w:val="15"/>
        </w:rPr>
        <w:t>2</w:t>
      </w:r>
      <w:r w:rsidRPr="00DB7AA8">
        <w:rPr>
          <w:rFonts w:ascii="Bembo Std" w:eastAsia="Bembo Std"/>
        </w:rPr>
        <w:t>(g) + 2H</w:t>
      </w:r>
      <w:r w:rsidRPr="00DB7AA8">
        <w:rPr>
          <w:rFonts w:ascii="Bembo Std" w:eastAsia="Bembo Std"/>
          <w:sz w:val="15"/>
          <w:szCs w:val="15"/>
        </w:rPr>
        <w:t>2</w:t>
      </w:r>
      <w:r w:rsidRPr="00DB7AA8">
        <w:rPr>
          <w:rFonts w:ascii="Bembo Std" w:eastAsia="Bembo Std"/>
        </w:rPr>
        <w:t xml:space="preserve">O(l) </w:t>
      </w:r>
      <w:r w:rsidRPr="00DB7AA8">
        <w:rPr>
          <w:rFonts w:ascii="Bembo Std" w:eastAsia="Bembo Std"/>
        </w:rPr>
        <w:t>→</w:t>
      </w:r>
      <w:r w:rsidRPr="00DB7AA8">
        <w:rPr>
          <w:rFonts w:ascii="Bembo Std" w:eastAsia="Bembo Std"/>
        </w:rPr>
        <w:t xml:space="preserve"> 4HNO</w:t>
      </w:r>
      <w:r w:rsidRPr="00DB7AA8">
        <w:rPr>
          <w:rFonts w:ascii="Bembo Std" w:eastAsia="Bembo Std"/>
          <w:sz w:val="15"/>
          <w:szCs w:val="15"/>
        </w:rPr>
        <w:t>3</w:t>
      </w:r>
      <w:r w:rsidRPr="00DB7AA8">
        <w:rPr>
          <w:rFonts w:ascii="Bembo Std" w:eastAsia="Bembo Std"/>
        </w:rPr>
        <w:t>(</w:t>
      </w:r>
      <w:proofErr w:type="spellStart"/>
      <w:r w:rsidRPr="00DB7AA8">
        <w:rPr>
          <w:rFonts w:ascii="Bembo Std" w:eastAsia="Bembo Std"/>
        </w:rPr>
        <w:t>aq</w:t>
      </w:r>
      <w:proofErr w:type="spellEnd"/>
      <w:r w:rsidRPr="00DB7AA8">
        <w:rPr>
          <w:rFonts w:ascii="Bembo Std" w:eastAsia="Bembo Std"/>
        </w:rPr>
        <w:t xml:space="preserve">) </w:t>
      </w:r>
    </w:p>
    <w:p w14:paraId="4F4EBE1D" w14:textId="77777777" w:rsidR="00DB7AA8" w:rsidRPr="00DB7AA8" w:rsidRDefault="00DB7AA8" w:rsidP="00DB7AA8">
      <w:pPr>
        <w:autoSpaceDE w:val="0"/>
        <w:autoSpaceDN w:val="0"/>
        <w:adjustRightInd w:val="0"/>
        <w:spacing w:after="0" w:line="221" w:lineRule="atLeast"/>
        <w:ind w:left="220"/>
        <w:rPr>
          <w:rFonts w:ascii="Bembo Std" w:eastAsia="Bembo Std"/>
        </w:rPr>
      </w:pPr>
      <w:r w:rsidRPr="00DB7AA8">
        <w:rPr>
          <w:rFonts w:ascii="Bembo Std" w:eastAsia="Bembo Std"/>
        </w:rPr>
        <w:t>or 2NO</w:t>
      </w:r>
      <w:r w:rsidRPr="00DB7AA8">
        <w:rPr>
          <w:rFonts w:ascii="Bembo Std" w:eastAsia="Bembo Std"/>
          <w:sz w:val="15"/>
          <w:szCs w:val="15"/>
        </w:rPr>
        <w:t>2</w:t>
      </w:r>
      <w:r w:rsidRPr="00DB7AA8">
        <w:rPr>
          <w:rFonts w:ascii="Bembo Std" w:eastAsia="Bembo Std"/>
        </w:rPr>
        <w:t>(g) + H</w:t>
      </w:r>
      <w:r w:rsidRPr="00DB7AA8">
        <w:rPr>
          <w:rFonts w:ascii="Bembo Std" w:eastAsia="Bembo Std"/>
          <w:sz w:val="15"/>
          <w:szCs w:val="15"/>
        </w:rPr>
        <w:t>2</w:t>
      </w:r>
      <w:r w:rsidRPr="00DB7AA8">
        <w:rPr>
          <w:rFonts w:ascii="Bembo Std" w:eastAsia="Bembo Std"/>
        </w:rPr>
        <w:t xml:space="preserve">O(l) </w:t>
      </w:r>
      <w:r w:rsidRPr="00DB7AA8">
        <w:rPr>
          <w:rFonts w:ascii="Bembo Std" w:eastAsia="Bembo Std"/>
        </w:rPr>
        <w:t>→</w:t>
      </w:r>
      <w:r w:rsidRPr="00DB7AA8">
        <w:rPr>
          <w:rFonts w:ascii="Bembo Std" w:eastAsia="Bembo Std"/>
        </w:rPr>
        <w:t xml:space="preserve"> HNO</w:t>
      </w:r>
      <w:r w:rsidRPr="00DB7AA8">
        <w:rPr>
          <w:rFonts w:ascii="Bembo Std" w:eastAsia="Bembo Std"/>
          <w:sz w:val="15"/>
          <w:szCs w:val="15"/>
        </w:rPr>
        <w:t>2</w:t>
      </w:r>
      <w:r w:rsidRPr="00DB7AA8">
        <w:rPr>
          <w:rFonts w:ascii="Bembo Std" w:eastAsia="Bembo Std"/>
        </w:rPr>
        <w:t>(</w:t>
      </w:r>
      <w:proofErr w:type="spellStart"/>
      <w:proofErr w:type="gramStart"/>
      <w:r w:rsidRPr="00DB7AA8">
        <w:rPr>
          <w:rFonts w:ascii="Bembo Std" w:eastAsia="Bembo Std"/>
        </w:rPr>
        <w:t>aq</w:t>
      </w:r>
      <w:proofErr w:type="spellEnd"/>
      <w:r w:rsidRPr="00DB7AA8">
        <w:rPr>
          <w:rFonts w:ascii="Bembo Std" w:eastAsia="Bembo Std"/>
        </w:rPr>
        <w:t xml:space="preserve">) </w:t>
      </w:r>
      <w:r>
        <w:rPr>
          <w:rFonts w:ascii="Bembo Std" w:eastAsia="Bembo Std"/>
        </w:rPr>
        <w:t xml:space="preserve"> </w:t>
      </w:r>
      <w:r w:rsidRPr="00DB7AA8">
        <w:rPr>
          <w:rFonts w:ascii="Bembo Std" w:eastAsia="Bembo Std"/>
        </w:rPr>
        <w:t>+</w:t>
      </w:r>
      <w:proofErr w:type="gramEnd"/>
      <w:r>
        <w:rPr>
          <w:rFonts w:ascii="Bembo Std" w:eastAsia="Bembo Std"/>
        </w:rPr>
        <w:t xml:space="preserve">  </w:t>
      </w:r>
      <w:r w:rsidRPr="00DB7AA8">
        <w:rPr>
          <w:rFonts w:ascii="Bembo Std" w:eastAsia="Bembo Std"/>
        </w:rPr>
        <w:t xml:space="preserve"> HNO</w:t>
      </w:r>
      <w:r w:rsidRPr="00DB7AA8">
        <w:rPr>
          <w:rFonts w:ascii="Bembo Std" w:eastAsia="Bembo Std"/>
          <w:sz w:val="15"/>
          <w:szCs w:val="15"/>
        </w:rPr>
        <w:t>3</w:t>
      </w:r>
      <w:r w:rsidRPr="00DB7AA8">
        <w:rPr>
          <w:rFonts w:ascii="Bembo Std" w:eastAsia="Bembo Std"/>
        </w:rPr>
        <w:t>(</w:t>
      </w:r>
      <w:proofErr w:type="spellStart"/>
      <w:r w:rsidRPr="00DB7AA8">
        <w:rPr>
          <w:rFonts w:ascii="Bembo Std" w:eastAsia="Bembo Std"/>
        </w:rPr>
        <w:t>aq</w:t>
      </w:r>
      <w:proofErr w:type="spellEnd"/>
      <w:r w:rsidRPr="00DB7AA8">
        <w:rPr>
          <w:rFonts w:ascii="Bembo Std" w:eastAsia="Bembo Std"/>
        </w:rPr>
        <w:t xml:space="preserve">) </w:t>
      </w:r>
    </w:p>
    <w:p w14:paraId="1AE04D6E" w14:textId="77777777" w:rsidR="00DB7AA8" w:rsidRDefault="00DB7AA8" w:rsidP="00DB7AA8">
      <w:pPr>
        <w:autoSpaceDE w:val="0"/>
        <w:autoSpaceDN w:val="0"/>
        <w:adjustRightInd w:val="0"/>
        <w:spacing w:after="0" w:line="240" w:lineRule="auto"/>
        <w:rPr>
          <w:rFonts w:ascii="Bembo Std" w:eastAsia="Bembo Std"/>
          <w:sz w:val="18"/>
          <w:szCs w:val="18"/>
        </w:rPr>
      </w:pPr>
      <w:r>
        <w:rPr>
          <w:rFonts w:ascii="Bembo Std" w:eastAsia="Bembo Std"/>
          <w:sz w:val="18"/>
          <w:szCs w:val="18"/>
        </w:rPr>
        <w:t xml:space="preserve">                         </w:t>
      </w:r>
      <w:proofErr w:type="gramStart"/>
      <w:r w:rsidRPr="00DB7AA8">
        <w:rPr>
          <w:rFonts w:ascii="Bembo Std" w:eastAsia="Bembo Std"/>
          <w:sz w:val="18"/>
          <w:szCs w:val="18"/>
        </w:rPr>
        <w:t>nitric(</w:t>
      </w:r>
      <w:proofErr w:type="gramEnd"/>
      <w:r w:rsidRPr="00DB7AA8">
        <w:rPr>
          <w:rFonts w:ascii="Bembo Std" w:eastAsia="Bembo Std"/>
          <w:sz w:val="18"/>
          <w:szCs w:val="18"/>
        </w:rPr>
        <w:t xml:space="preserve">III) acid </w:t>
      </w:r>
      <w:r>
        <w:rPr>
          <w:rFonts w:ascii="Bembo Std" w:eastAsia="Bembo Std"/>
          <w:sz w:val="18"/>
          <w:szCs w:val="18"/>
        </w:rPr>
        <w:t xml:space="preserve">  </w:t>
      </w:r>
      <w:r w:rsidRPr="00DB7AA8">
        <w:rPr>
          <w:rFonts w:ascii="Bembo Std" w:eastAsia="Bembo Std"/>
          <w:sz w:val="18"/>
          <w:szCs w:val="18"/>
        </w:rPr>
        <w:t>nitric(V) acid</w:t>
      </w:r>
    </w:p>
    <w:p w14:paraId="2A074835" w14:textId="77777777" w:rsidR="00EE7B99" w:rsidRDefault="00EE7B99" w:rsidP="00EE7B99">
      <w:pPr>
        <w:pStyle w:val="Default"/>
      </w:pPr>
    </w:p>
    <w:p w14:paraId="7469EB86" w14:textId="77777777" w:rsidR="00EE7B99" w:rsidRDefault="00EE7B99" w:rsidP="00EE7B99">
      <w:pPr>
        <w:autoSpaceDE w:val="0"/>
        <w:autoSpaceDN w:val="0"/>
        <w:adjustRightInd w:val="0"/>
        <w:spacing w:after="0" w:line="240" w:lineRule="auto"/>
        <w:rPr>
          <w:b/>
          <w:bCs/>
          <w:color w:val="B02625"/>
          <w:sz w:val="30"/>
          <w:szCs w:val="30"/>
        </w:rPr>
      </w:pPr>
      <w:bookmarkStart w:id="10" w:name="_Hlk82375366"/>
      <w:r>
        <w:rPr>
          <w:b/>
          <w:bCs/>
          <w:color w:val="B02625"/>
          <w:sz w:val="30"/>
          <w:szCs w:val="30"/>
        </w:rPr>
        <w:t>Problems associated with acid deposition</w:t>
      </w:r>
    </w:p>
    <w:bookmarkEnd w:id="10"/>
    <w:p w14:paraId="1E7D5E74" w14:textId="77777777" w:rsidR="00EE7B99" w:rsidRPr="00EE7B99" w:rsidRDefault="00EE7B99" w:rsidP="00EE7B99">
      <w:pPr>
        <w:autoSpaceDE w:val="0"/>
        <w:autoSpaceDN w:val="0"/>
        <w:adjustRightInd w:val="0"/>
        <w:spacing w:after="0" w:line="240" w:lineRule="auto"/>
        <w:rPr>
          <w:rFonts w:ascii="Bembo Std" w:eastAsia="Bembo Std" w:cs="Bembo Std"/>
          <w:color w:val="000000"/>
          <w:sz w:val="24"/>
          <w:szCs w:val="24"/>
        </w:rPr>
      </w:pPr>
    </w:p>
    <w:p w14:paraId="4A9D5BD6" w14:textId="77777777" w:rsidR="00EE7B99" w:rsidRPr="00EE7B99" w:rsidRDefault="00EE7B99" w:rsidP="00EE7B99">
      <w:pPr>
        <w:autoSpaceDE w:val="0"/>
        <w:autoSpaceDN w:val="0"/>
        <w:adjustRightInd w:val="0"/>
        <w:spacing w:after="0" w:line="240" w:lineRule="auto"/>
        <w:rPr>
          <w:rFonts w:ascii="Bembo Std" w:eastAsia="Bembo Std"/>
          <w:b/>
          <w:bCs/>
        </w:rPr>
      </w:pPr>
      <w:r w:rsidRPr="00EE7B99">
        <w:rPr>
          <w:rFonts w:ascii="Bembo Std" w:eastAsia="Bembo Std"/>
          <w:b/>
          <w:bCs/>
        </w:rPr>
        <w:t>Effect on vegetation</w:t>
      </w:r>
    </w:p>
    <w:p w14:paraId="11D8F677" w14:textId="77777777" w:rsidR="00665E42" w:rsidRPr="00665E42" w:rsidRDefault="00EE7B99" w:rsidP="00665E42">
      <w:pPr>
        <w:pStyle w:val="Default"/>
        <w:rPr>
          <w:rFonts w:ascii="Bembo Std" w:eastAsia="Bembo Std" w:cs="Bembo Std"/>
        </w:rPr>
      </w:pPr>
      <w:r w:rsidRPr="00EE7B99">
        <w:rPr>
          <w:rFonts w:asciiTheme="majorHAnsi" w:eastAsia="Bembo Std" w:hAnsiTheme="majorHAnsi" w:cstheme="majorHAnsi"/>
        </w:rPr>
        <w:t xml:space="preserve">The acid (H+ ions) can displace metal ions from the soil that are consequently washed away (particularly calcium, </w:t>
      </w:r>
      <w:proofErr w:type="gramStart"/>
      <w:r w:rsidRPr="00EE7B99">
        <w:rPr>
          <w:rFonts w:asciiTheme="majorHAnsi" w:eastAsia="Bembo Std" w:hAnsiTheme="majorHAnsi" w:cstheme="majorHAnsi"/>
        </w:rPr>
        <w:t>magnesium</w:t>
      </w:r>
      <w:proofErr w:type="gramEnd"/>
      <w:r w:rsidRPr="00EE7B99">
        <w:rPr>
          <w:rFonts w:asciiTheme="majorHAnsi" w:eastAsia="Bembo Std" w:hAnsiTheme="majorHAnsi" w:cstheme="majorHAnsi"/>
        </w:rPr>
        <w:t xml:space="preserve"> and potassium ions). Mg</w:t>
      </w:r>
      <w:r w:rsidRPr="00665E42">
        <w:rPr>
          <w:rFonts w:asciiTheme="majorHAnsi" w:eastAsia="Bembo Std" w:hAnsiTheme="majorHAnsi" w:cstheme="majorHAnsi"/>
          <w:vertAlign w:val="superscript"/>
        </w:rPr>
        <w:t>2+</w:t>
      </w:r>
      <w:r w:rsidRPr="00EE7B99">
        <w:rPr>
          <w:rFonts w:asciiTheme="majorHAnsi" w:eastAsia="Bembo Std" w:hAnsiTheme="majorHAnsi" w:cstheme="majorHAnsi"/>
        </w:rPr>
        <w:t xml:space="preserve"> ions are needed to produce chlorophyll, so plants could be prevented from </w:t>
      </w:r>
      <w:r w:rsidR="00665E42" w:rsidRPr="00EE7B99">
        <w:rPr>
          <w:rFonts w:asciiTheme="majorHAnsi" w:eastAsia="Bembo Std" w:hAnsiTheme="majorHAnsi" w:cstheme="majorHAnsi"/>
        </w:rPr>
        <w:t>photosynthesizing</w:t>
      </w:r>
      <w:r w:rsidRPr="00EE7B99">
        <w:rPr>
          <w:rFonts w:asciiTheme="majorHAnsi" w:eastAsia="Bembo Std" w:hAnsiTheme="majorHAnsi" w:cstheme="majorHAnsi"/>
        </w:rPr>
        <w:t xml:space="preserve"> properly</w:t>
      </w:r>
      <w:r w:rsidR="00665E42">
        <w:rPr>
          <w:rFonts w:asciiTheme="majorHAnsi" w:eastAsia="Bembo Std" w:hAnsiTheme="majorHAnsi" w:cstheme="majorHAnsi"/>
        </w:rPr>
        <w:t>.</w:t>
      </w:r>
      <w:r w:rsidR="00665E42" w:rsidRPr="00665E42">
        <w:rPr>
          <w:rFonts w:ascii="Bembo Std" w:eastAsia="Bembo Std" w:cs="Bembo Std"/>
        </w:rPr>
        <w:t xml:space="preserve"> </w:t>
      </w:r>
    </w:p>
    <w:p w14:paraId="4B73DEEA" w14:textId="77777777" w:rsidR="00EE7B99" w:rsidRDefault="00665E42" w:rsidP="00665E42">
      <w:pPr>
        <w:autoSpaceDE w:val="0"/>
        <w:autoSpaceDN w:val="0"/>
        <w:adjustRightInd w:val="0"/>
        <w:spacing w:after="0" w:line="240" w:lineRule="auto"/>
        <w:rPr>
          <w:rFonts w:asciiTheme="majorHAnsi" w:eastAsia="Bembo Std" w:hAnsiTheme="majorHAnsi" w:cstheme="majorHAnsi"/>
        </w:rPr>
      </w:pPr>
      <w:r w:rsidRPr="00665E42">
        <w:rPr>
          <w:rFonts w:asciiTheme="majorHAnsi" w:eastAsia="Bembo Std" w:hAnsiTheme="majorHAnsi" w:cstheme="majorHAnsi"/>
        </w:rPr>
        <w:t xml:space="preserve">The acid rain also causes </w:t>
      </w:r>
      <w:proofErr w:type="spellStart"/>
      <w:r w:rsidRPr="00665E42">
        <w:rPr>
          <w:rFonts w:asciiTheme="majorHAnsi" w:eastAsia="Bembo Std" w:hAnsiTheme="majorHAnsi" w:cstheme="majorHAnsi"/>
        </w:rPr>
        <w:t>aluminium</w:t>
      </w:r>
      <w:proofErr w:type="spellEnd"/>
      <w:r w:rsidRPr="00665E42">
        <w:rPr>
          <w:rFonts w:asciiTheme="majorHAnsi" w:eastAsia="Bembo Std" w:hAnsiTheme="majorHAnsi" w:cstheme="majorHAnsi"/>
        </w:rPr>
        <w:t xml:space="preserve"> ions to dissolve from rocks, which damages plant roots and limits water uptake. This can cause stunted growth and thinning or yellowing of leaves on trees</w:t>
      </w:r>
      <w:r>
        <w:rPr>
          <w:rFonts w:asciiTheme="majorHAnsi" w:eastAsia="Bembo Std" w:hAnsiTheme="majorHAnsi" w:cstheme="majorHAnsi"/>
        </w:rPr>
        <w:t>.</w:t>
      </w:r>
    </w:p>
    <w:p w14:paraId="373B8CE0" w14:textId="77777777" w:rsidR="00665E42" w:rsidRPr="00665E42" w:rsidRDefault="00665E42" w:rsidP="00665E42">
      <w:pPr>
        <w:autoSpaceDE w:val="0"/>
        <w:autoSpaceDN w:val="0"/>
        <w:adjustRightInd w:val="0"/>
        <w:spacing w:after="0" w:line="240" w:lineRule="auto"/>
        <w:rPr>
          <w:rFonts w:ascii="Bembo Std" w:eastAsia="Bembo Std" w:cs="Bembo Std"/>
          <w:color w:val="000000"/>
          <w:sz w:val="24"/>
          <w:szCs w:val="24"/>
        </w:rPr>
      </w:pPr>
    </w:p>
    <w:p w14:paraId="02984D5D" w14:textId="77777777" w:rsidR="00665E42" w:rsidRPr="00665E42" w:rsidRDefault="00665E42" w:rsidP="00665E42">
      <w:pPr>
        <w:autoSpaceDE w:val="0"/>
        <w:autoSpaceDN w:val="0"/>
        <w:adjustRightInd w:val="0"/>
        <w:spacing w:after="0" w:line="240" w:lineRule="auto"/>
        <w:rPr>
          <w:rFonts w:asciiTheme="majorHAnsi" w:eastAsia="Bembo Std" w:hAnsiTheme="majorHAnsi" w:cstheme="majorHAnsi"/>
          <w:b/>
          <w:bCs/>
        </w:rPr>
      </w:pPr>
      <w:bookmarkStart w:id="11" w:name="_Hlk82375460"/>
      <w:r w:rsidRPr="00665E42">
        <w:rPr>
          <w:rFonts w:asciiTheme="majorHAnsi" w:eastAsia="Bembo Std" w:hAnsiTheme="majorHAnsi" w:cstheme="majorHAnsi"/>
          <w:b/>
        </w:rPr>
        <w:t xml:space="preserve">Damage of aquatic life in </w:t>
      </w:r>
      <w:r w:rsidRPr="00665E42">
        <w:rPr>
          <w:rFonts w:asciiTheme="majorHAnsi" w:eastAsia="Bembo Std" w:hAnsiTheme="majorHAnsi" w:cstheme="majorHAnsi"/>
          <w:b/>
          <w:bCs/>
        </w:rPr>
        <w:t>Lakes and rivers</w:t>
      </w:r>
    </w:p>
    <w:bookmarkEnd w:id="11"/>
    <w:p w14:paraId="27DC900D" w14:textId="77777777" w:rsidR="00665E42" w:rsidRPr="00665E42" w:rsidRDefault="00665E42" w:rsidP="00665E42">
      <w:pPr>
        <w:pStyle w:val="Default"/>
        <w:rPr>
          <w:rFonts w:asciiTheme="majorHAnsi" w:eastAsia="Bembo Std" w:hAnsiTheme="majorHAnsi" w:cstheme="majorHAnsi"/>
          <w:sz w:val="22"/>
          <w:szCs w:val="22"/>
        </w:rPr>
      </w:pPr>
      <w:r w:rsidRPr="00665E42">
        <w:rPr>
          <w:rFonts w:asciiTheme="majorHAnsi" w:eastAsia="Bembo Std" w:hAnsiTheme="majorHAnsi" w:cstheme="majorHAnsi"/>
          <w:sz w:val="22"/>
          <w:szCs w:val="22"/>
        </w:rPr>
        <w:t xml:space="preserve">Aquatic life is sensitive to the pH falling below 6. Insect larvae, </w:t>
      </w:r>
      <w:proofErr w:type="gramStart"/>
      <w:r w:rsidRPr="00665E42">
        <w:rPr>
          <w:rFonts w:asciiTheme="majorHAnsi" w:eastAsia="Bembo Std" w:hAnsiTheme="majorHAnsi" w:cstheme="majorHAnsi"/>
          <w:sz w:val="22"/>
          <w:szCs w:val="22"/>
        </w:rPr>
        <w:t>fish</w:t>
      </w:r>
      <w:proofErr w:type="gramEnd"/>
      <w:r w:rsidRPr="00665E42">
        <w:rPr>
          <w:rFonts w:asciiTheme="majorHAnsi" w:eastAsia="Bembo Std" w:hAnsiTheme="majorHAnsi" w:cstheme="majorHAnsi"/>
          <w:sz w:val="22"/>
          <w:szCs w:val="22"/>
        </w:rPr>
        <w:t xml:space="preserve"> and invertebrates, among others, cannot survive below pH 5.2. </w:t>
      </w:r>
    </w:p>
    <w:p w14:paraId="538EFD18" w14:textId="77777777" w:rsidR="00665E42" w:rsidRDefault="00665E42" w:rsidP="00665E42">
      <w:pPr>
        <w:pStyle w:val="Default"/>
        <w:rPr>
          <w:rFonts w:asciiTheme="majorHAnsi" w:eastAsia="Bembo Std" w:hAnsiTheme="majorHAnsi" w:cstheme="majorHAnsi"/>
          <w:sz w:val="22"/>
          <w:szCs w:val="22"/>
        </w:rPr>
      </w:pPr>
      <w:r w:rsidRPr="00665E42">
        <w:rPr>
          <w:rFonts w:asciiTheme="majorHAnsi" w:eastAsia="Bembo Std" w:hAnsiTheme="majorHAnsi" w:cstheme="majorHAnsi"/>
          <w:sz w:val="22"/>
          <w:szCs w:val="22"/>
        </w:rPr>
        <w:t>Below pH 4.0 virtually no life will survive.  Al3</w:t>
      </w:r>
      <w:r w:rsidRPr="00665E42">
        <w:rPr>
          <w:rFonts w:asciiTheme="majorHAnsi" w:eastAsia="Bembo Std" w:hAnsiTheme="majorHAnsi" w:cstheme="majorHAnsi"/>
          <w:sz w:val="22"/>
          <w:szCs w:val="22"/>
          <w:vertAlign w:val="superscript"/>
        </w:rPr>
        <w:t>+</w:t>
      </w:r>
      <w:r w:rsidRPr="00665E42">
        <w:rPr>
          <w:rFonts w:asciiTheme="majorHAnsi" w:eastAsia="Bembo Std" w:hAnsiTheme="majorHAnsi" w:cstheme="majorHAnsi"/>
          <w:sz w:val="22"/>
          <w:szCs w:val="22"/>
        </w:rPr>
        <w:t xml:space="preserve"> ions</w:t>
      </w:r>
      <w:r>
        <w:rPr>
          <w:rFonts w:asciiTheme="majorHAnsi" w:eastAsia="Bembo Std" w:hAnsiTheme="majorHAnsi" w:cstheme="majorHAnsi"/>
          <w:sz w:val="22"/>
          <w:szCs w:val="22"/>
        </w:rPr>
        <w:t xml:space="preserve"> in particular</w:t>
      </w:r>
      <w:r w:rsidRPr="00665E42">
        <w:rPr>
          <w:rFonts w:asciiTheme="majorHAnsi" w:eastAsia="Bembo Std" w:hAnsiTheme="majorHAnsi" w:cstheme="majorHAnsi"/>
          <w:sz w:val="22"/>
          <w:szCs w:val="22"/>
        </w:rPr>
        <w:t xml:space="preserve"> damage fish gills.</w:t>
      </w:r>
    </w:p>
    <w:p w14:paraId="2F905F4E" w14:textId="77777777" w:rsidR="00C13E47" w:rsidRPr="00C13E47" w:rsidRDefault="00C13E47" w:rsidP="00C13E47">
      <w:pPr>
        <w:autoSpaceDE w:val="0"/>
        <w:autoSpaceDN w:val="0"/>
        <w:adjustRightInd w:val="0"/>
        <w:spacing w:after="0" w:line="240" w:lineRule="auto"/>
        <w:rPr>
          <w:rFonts w:ascii="Bembo Std" w:eastAsia="Bembo Std" w:cs="Bembo Std"/>
          <w:color w:val="000000"/>
          <w:sz w:val="24"/>
          <w:szCs w:val="24"/>
        </w:rPr>
      </w:pPr>
    </w:p>
    <w:p w14:paraId="50A50827" w14:textId="77777777" w:rsidR="00C13E47" w:rsidRPr="00C13E47" w:rsidRDefault="00C13E47" w:rsidP="00C13E47">
      <w:pPr>
        <w:autoSpaceDE w:val="0"/>
        <w:autoSpaceDN w:val="0"/>
        <w:adjustRightInd w:val="0"/>
        <w:spacing w:after="0" w:line="240" w:lineRule="auto"/>
        <w:rPr>
          <w:rFonts w:ascii="Bembo Std" w:eastAsia="Bembo Std" w:cs="Bembo Std"/>
          <w:b/>
        </w:rPr>
      </w:pPr>
      <w:bookmarkStart w:id="12" w:name="_Hlk82375482"/>
      <w:r w:rsidRPr="00C13E47">
        <w:rPr>
          <w:rFonts w:ascii="Bembo Std" w:eastAsia="Bembo Std"/>
          <w:b/>
          <w:bCs/>
        </w:rPr>
        <w:t xml:space="preserve">Erosion of Buildings and structures </w:t>
      </w:r>
      <w:r w:rsidRPr="00C13E47">
        <w:rPr>
          <w:rFonts w:ascii="Bembo Std" w:eastAsia="Bembo Std" w:cs="Bembo Std"/>
          <w:b/>
        </w:rPr>
        <w:t xml:space="preserve">made of limestone and marble. </w:t>
      </w:r>
    </w:p>
    <w:bookmarkEnd w:id="12"/>
    <w:p w14:paraId="6636B1AF" w14:textId="77777777" w:rsidR="00C13E47" w:rsidRPr="00C13E47" w:rsidRDefault="00C13E47" w:rsidP="00C13E47">
      <w:pPr>
        <w:autoSpaceDE w:val="0"/>
        <w:autoSpaceDN w:val="0"/>
        <w:adjustRightInd w:val="0"/>
        <w:spacing w:after="0" w:line="221" w:lineRule="atLeast"/>
        <w:ind w:left="220"/>
        <w:rPr>
          <w:rFonts w:asciiTheme="majorHAnsi" w:eastAsia="Bembo Std" w:hAnsiTheme="majorHAnsi" w:cstheme="majorHAnsi"/>
        </w:rPr>
      </w:pPr>
      <w:r w:rsidRPr="00C13E47">
        <w:rPr>
          <w:rFonts w:asciiTheme="majorHAnsi" w:eastAsia="Bembo Std" w:hAnsiTheme="majorHAnsi" w:cstheme="majorHAnsi"/>
        </w:rPr>
        <w:t xml:space="preserve">A typical reaction is: </w:t>
      </w:r>
    </w:p>
    <w:p w14:paraId="5B4B6788" w14:textId="77777777" w:rsidR="00C13E47" w:rsidRDefault="00C13E47" w:rsidP="00C13E47">
      <w:pPr>
        <w:autoSpaceDE w:val="0"/>
        <w:autoSpaceDN w:val="0"/>
        <w:adjustRightInd w:val="0"/>
        <w:spacing w:after="0" w:line="240" w:lineRule="auto"/>
        <w:rPr>
          <w:rFonts w:ascii="Bembo Std" w:eastAsia="Bembo Std"/>
        </w:rPr>
      </w:pPr>
      <w:r w:rsidRPr="00C13E47">
        <w:rPr>
          <w:rFonts w:ascii="Bembo Std" w:eastAsia="Bembo Std"/>
        </w:rPr>
        <w:t>CaCO</w:t>
      </w:r>
      <w:r w:rsidRPr="00C13E47">
        <w:rPr>
          <w:rFonts w:ascii="Bembo Std" w:eastAsia="Bembo Std"/>
          <w:sz w:val="15"/>
          <w:szCs w:val="15"/>
        </w:rPr>
        <w:t>3</w:t>
      </w:r>
      <w:r w:rsidRPr="00C13E47">
        <w:rPr>
          <w:rFonts w:ascii="Bembo Std" w:eastAsia="Bembo Std"/>
        </w:rPr>
        <w:t>(s) + H</w:t>
      </w:r>
      <w:r w:rsidRPr="00C13E47">
        <w:rPr>
          <w:rFonts w:ascii="Bembo Std" w:eastAsia="Bembo Std"/>
          <w:sz w:val="15"/>
          <w:szCs w:val="15"/>
        </w:rPr>
        <w:t>2</w:t>
      </w:r>
      <w:r w:rsidRPr="00C13E47">
        <w:rPr>
          <w:rFonts w:ascii="Bembo Std" w:eastAsia="Bembo Std"/>
        </w:rPr>
        <w:t>SO</w:t>
      </w:r>
      <w:r w:rsidRPr="00C13E47">
        <w:rPr>
          <w:rFonts w:ascii="Bembo Std" w:eastAsia="Bembo Std"/>
          <w:sz w:val="15"/>
          <w:szCs w:val="15"/>
        </w:rPr>
        <w:t>4</w:t>
      </w:r>
      <w:r w:rsidRPr="00C13E47">
        <w:rPr>
          <w:rFonts w:ascii="Bembo Std" w:eastAsia="Bembo Std"/>
        </w:rPr>
        <w:t>(</w:t>
      </w:r>
      <w:proofErr w:type="spellStart"/>
      <w:r w:rsidRPr="00C13E47">
        <w:rPr>
          <w:rFonts w:ascii="Bembo Std" w:eastAsia="Bembo Std"/>
        </w:rPr>
        <w:t>aq</w:t>
      </w:r>
      <w:proofErr w:type="spellEnd"/>
      <w:r w:rsidRPr="00C13E47">
        <w:rPr>
          <w:rFonts w:ascii="Bembo Std" w:eastAsia="Bembo Std"/>
        </w:rPr>
        <w:t xml:space="preserve">) </w:t>
      </w:r>
      <w:r w:rsidRPr="00C13E47">
        <w:rPr>
          <w:rFonts w:ascii="Bembo Std" w:eastAsia="Bembo Std"/>
        </w:rPr>
        <w:t>→</w:t>
      </w:r>
      <w:r w:rsidRPr="00C13E47">
        <w:rPr>
          <w:rFonts w:ascii="Bembo Std" w:eastAsia="Bembo Std"/>
        </w:rPr>
        <w:t xml:space="preserve"> CaSO</w:t>
      </w:r>
      <w:r w:rsidRPr="00C13E47">
        <w:rPr>
          <w:rFonts w:ascii="Bembo Std" w:eastAsia="Bembo Std"/>
          <w:sz w:val="15"/>
          <w:szCs w:val="15"/>
        </w:rPr>
        <w:t>4</w:t>
      </w:r>
      <w:r w:rsidRPr="00C13E47">
        <w:rPr>
          <w:rFonts w:ascii="Bembo Std" w:eastAsia="Bembo Std"/>
        </w:rPr>
        <w:t>(s) + H</w:t>
      </w:r>
      <w:r w:rsidRPr="00C13E47">
        <w:rPr>
          <w:rFonts w:ascii="Bembo Std" w:eastAsia="Bembo Std"/>
          <w:sz w:val="15"/>
          <w:szCs w:val="15"/>
        </w:rPr>
        <w:t>2</w:t>
      </w:r>
      <w:r w:rsidRPr="00C13E47">
        <w:rPr>
          <w:rFonts w:ascii="Bembo Std" w:eastAsia="Bembo Std"/>
        </w:rPr>
        <w:t>O(l) + CO</w:t>
      </w:r>
      <w:r w:rsidRPr="00C13E47">
        <w:rPr>
          <w:rFonts w:ascii="Bembo Std" w:eastAsia="Bembo Std"/>
          <w:sz w:val="15"/>
          <w:szCs w:val="15"/>
        </w:rPr>
        <w:t>2</w:t>
      </w:r>
      <w:r w:rsidRPr="00C13E47">
        <w:rPr>
          <w:rFonts w:ascii="Bembo Std" w:eastAsia="Bembo Std"/>
        </w:rPr>
        <w:t>(g)</w:t>
      </w:r>
    </w:p>
    <w:p w14:paraId="76CFA7E4" w14:textId="77777777" w:rsidR="00C13E47" w:rsidRPr="00C13E47" w:rsidRDefault="00C13E47" w:rsidP="00C13E47">
      <w:pPr>
        <w:autoSpaceDE w:val="0"/>
        <w:autoSpaceDN w:val="0"/>
        <w:adjustRightInd w:val="0"/>
        <w:spacing w:after="0" w:line="240" w:lineRule="auto"/>
        <w:rPr>
          <w:rFonts w:asciiTheme="majorHAnsi" w:eastAsia="Bembo Std" w:hAnsiTheme="majorHAnsi" w:cstheme="majorHAnsi"/>
          <w:color w:val="000000"/>
        </w:rPr>
      </w:pPr>
    </w:p>
    <w:p w14:paraId="1768CDB7" w14:textId="77777777" w:rsidR="00C13E47" w:rsidRPr="00C13E47" w:rsidRDefault="00C13E47" w:rsidP="00C13E47">
      <w:pPr>
        <w:autoSpaceDE w:val="0"/>
        <w:autoSpaceDN w:val="0"/>
        <w:adjustRightInd w:val="0"/>
        <w:spacing w:after="0" w:line="240" w:lineRule="auto"/>
        <w:rPr>
          <w:rFonts w:asciiTheme="majorHAnsi" w:eastAsia="Bembo Std" w:hAnsiTheme="majorHAnsi" w:cstheme="majorHAnsi"/>
          <w:b/>
          <w:bCs/>
        </w:rPr>
      </w:pPr>
      <w:bookmarkStart w:id="13" w:name="_Hlk82375496"/>
      <w:r w:rsidRPr="00C13E47">
        <w:rPr>
          <w:rFonts w:asciiTheme="majorHAnsi" w:eastAsia="Bembo Std" w:hAnsiTheme="majorHAnsi" w:cstheme="majorHAnsi"/>
          <w:b/>
          <w:bCs/>
        </w:rPr>
        <w:t>Effect on human health</w:t>
      </w:r>
    </w:p>
    <w:bookmarkEnd w:id="13"/>
    <w:p w14:paraId="2AA8B0EF" w14:textId="77777777" w:rsidR="00C13E47" w:rsidRDefault="00C13E47" w:rsidP="00C13E47">
      <w:pPr>
        <w:autoSpaceDE w:val="0"/>
        <w:autoSpaceDN w:val="0"/>
        <w:adjustRightInd w:val="0"/>
        <w:spacing w:after="0" w:line="240" w:lineRule="auto"/>
        <w:rPr>
          <w:rFonts w:asciiTheme="majorHAnsi" w:eastAsia="Bembo Std" w:hAnsiTheme="majorHAnsi" w:cstheme="majorHAnsi"/>
        </w:rPr>
      </w:pPr>
      <w:r w:rsidRPr="00C13E47">
        <w:rPr>
          <w:rFonts w:asciiTheme="majorHAnsi" w:eastAsia="Bembo Std" w:hAnsiTheme="majorHAnsi" w:cstheme="majorHAnsi"/>
        </w:rPr>
        <w:t>acids irritate mucous membranes and cause respiratory illnesses such as asthma and bronchitis. Acidic water can dissolve heavy metal compounds releasing poisonous ions such as Cu</w:t>
      </w:r>
      <w:r w:rsidRPr="00C13E47">
        <w:rPr>
          <w:rFonts w:asciiTheme="majorHAnsi" w:eastAsia="Bembo Std" w:hAnsiTheme="majorHAnsi" w:cstheme="majorHAnsi"/>
          <w:vertAlign w:val="superscript"/>
        </w:rPr>
        <w:t>2+</w:t>
      </w:r>
      <w:r w:rsidRPr="00C13E47">
        <w:rPr>
          <w:rFonts w:asciiTheme="majorHAnsi" w:eastAsia="Bembo Std" w:hAnsiTheme="majorHAnsi" w:cstheme="majorHAnsi"/>
        </w:rPr>
        <w:t>, Pb</w:t>
      </w:r>
      <w:r w:rsidRPr="00C13E47">
        <w:rPr>
          <w:rFonts w:asciiTheme="majorHAnsi" w:eastAsia="Bembo Std" w:hAnsiTheme="majorHAnsi" w:cstheme="majorHAnsi"/>
          <w:vertAlign w:val="superscript"/>
        </w:rPr>
        <w:t>2+</w:t>
      </w:r>
      <w:r w:rsidRPr="00C13E47">
        <w:rPr>
          <w:rFonts w:asciiTheme="majorHAnsi" w:eastAsia="Bembo Std" w:hAnsiTheme="majorHAnsi" w:cstheme="majorHAnsi"/>
        </w:rPr>
        <w:t xml:space="preserve"> and Al</w:t>
      </w:r>
      <w:r w:rsidRPr="00C13E47">
        <w:rPr>
          <w:rFonts w:asciiTheme="majorHAnsi" w:eastAsia="Bembo Std" w:hAnsiTheme="majorHAnsi" w:cstheme="majorHAnsi"/>
          <w:vertAlign w:val="superscript"/>
        </w:rPr>
        <w:t>3+</w:t>
      </w:r>
      <w:r w:rsidRPr="00C13E47">
        <w:rPr>
          <w:rFonts w:asciiTheme="majorHAnsi" w:eastAsia="Bembo Std" w:hAnsiTheme="majorHAnsi" w:cstheme="majorHAnsi"/>
        </w:rPr>
        <w:t xml:space="preserve"> which may be linked to Alzheimer’s disease.</w:t>
      </w:r>
    </w:p>
    <w:p w14:paraId="2498974B" w14:textId="77777777" w:rsidR="000406D9" w:rsidRDefault="000406D9" w:rsidP="00C13E47">
      <w:pPr>
        <w:autoSpaceDE w:val="0"/>
        <w:autoSpaceDN w:val="0"/>
        <w:adjustRightInd w:val="0"/>
        <w:spacing w:after="0" w:line="240" w:lineRule="auto"/>
        <w:rPr>
          <w:rFonts w:asciiTheme="majorHAnsi" w:eastAsia="Bembo Std" w:hAnsiTheme="majorHAnsi" w:cstheme="majorHAnsi"/>
        </w:rPr>
      </w:pPr>
    </w:p>
    <w:p w14:paraId="0CF0E341" w14:textId="77777777" w:rsidR="000406D9" w:rsidRDefault="000406D9" w:rsidP="000406D9">
      <w:pPr>
        <w:pStyle w:val="Default"/>
      </w:pPr>
    </w:p>
    <w:p w14:paraId="104AE146" w14:textId="77777777" w:rsidR="000406D9" w:rsidRDefault="000406D9" w:rsidP="000406D9">
      <w:pPr>
        <w:pStyle w:val="Pa7"/>
        <w:spacing w:before="220" w:after="40"/>
        <w:rPr>
          <w:color w:val="B02625"/>
          <w:sz w:val="30"/>
          <w:szCs w:val="30"/>
        </w:rPr>
      </w:pPr>
      <w:bookmarkStart w:id="14" w:name="_Hlk82375524"/>
      <w:r>
        <w:rPr>
          <w:b/>
          <w:bCs/>
          <w:color w:val="B02625"/>
          <w:sz w:val="30"/>
          <w:szCs w:val="30"/>
        </w:rPr>
        <w:t xml:space="preserve">Methods of dealing with acid deposition </w:t>
      </w:r>
    </w:p>
    <w:bookmarkEnd w:id="14"/>
    <w:p w14:paraId="23B0F7CC" w14:textId="77777777" w:rsidR="000406D9" w:rsidRDefault="000406D9" w:rsidP="000406D9">
      <w:pPr>
        <w:pStyle w:val="Pa15"/>
        <w:rPr>
          <w:rFonts w:ascii="Bembo Std" w:eastAsia="Bembo Std" w:cs="Bembo Std"/>
          <w:color w:val="000000"/>
          <w:sz w:val="22"/>
          <w:szCs w:val="22"/>
        </w:rPr>
      </w:pPr>
      <w:r>
        <w:rPr>
          <w:rFonts w:ascii="Bembo Std" w:eastAsia="Bembo Std" w:cs="Bembo Std"/>
          <w:color w:val="000000"/>
          <w:sz w:val="22"/>
          <w:szCs w:val="22"/>
        </w:rPr>
        <w:t xml:space="preserve">Methods include: </w:t>
      </w:r>
    </w:p>
    <w:p w14:paraId="571F1DE2" w14:textId="77777777" w:rsidR="000406D9" w:rsidRDefault="000406D9" w:rsidP="000406D9">
      <w:pPr>
        <w:pStyle w:val="Pa20"/>
        <w:ind w:left="2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 xml:space="preserve">improving the design of vehicle engines </w:t>
      </w:r>
    </w:p>
    <w:p w14:paraId="5FCA3999" w14:textId="77777777" w:rsidR="000406D9" w:rsidRDefault="000406D9" w:rsidP="000406D9">
      <w:pPr>
        <w:pStyle w:val="Pa20"/>
        <w:ind w:left="2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 xml:space="preserve">using catalytic converters </w:t>
      </w:r>
    </w:p>
    <w:p w14:paraId="6C107BE5" w14:textId="77777777" w:rsidR="000406D9" w:rsidRDefault="000406D9" w:rsidP="000406D9">
      <w:pPr>
        <w:pStyle w:val="Pa20"/>
        <w:ind w:left="2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 xml:space="preserve">removing sulfur before burning fuels </w:t>
      </w:r>
    </w:p>
    <w:p w14:paraId="4F6DEDD0" w14:textId="77777777" w:rsidR="000406D9" w:rsidRDefault="000406D9" w:rsidP="000406D9">
      <w:pPr>
        <w:pStyle w:val="Pa20"/>
        <w:ind w:left="2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 xml:space="preserve">using renewable power supplies </w:t>
      </w:r>
    </w:p>
    <w:p w14:paraId="47491483" w14:textId="77777777" w:rsidR="000406D9" w:rsidRDefault="000406D9" w:rsidP="000406D9">
      <w:pPr>
        <w:pStyle w:val="Pa20"/>
        <w:ind w:left="2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 xml:space="preserve">making greater use of public transport </w:t>
      </w:r>
    </w:p>
    <w:p w14:paraId="59A4B829" w14:textId="77777777" w:rsidR="000406D9" w:rsidRDefault="000406D9" w:rsidP="000406D9">
      <w:pPr>
        <w:pStyle w:val="Pa20"/>
        <w:ind w:left="2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 xml:space="preserve">designing more efficient power stations </w:t>
      </w:r>
    </w:p>
    <w:p w14:paraId="1F39DD2E" w14:textId="77777777" w:rsidR="000406D9" w:rsidRDefault="000406D9" w:rsidP="000406D9">
      <w:pPr>
        <w:pStyle w:val="Pa20"/>
        <w:ind w:left="220"/>
        <w:rPr>
          <w:rFonts w:ascii="Bembo Std" w:eastAsia="Bembo Std" w:cs="Bembo Std"/>
          <w:color w:val="000000"/>
          <w:sz w:val="22"/>
          <w:szCs w:val="22"/>
        </w:rPr>
      </w:pPr>
      <w:r>
        <w:rPr>
          <w:rStyle w:val="A12"/>
          <w:rFonts w:hint="eastAsia"/>
        </w:rPr>
        <w:t>•</w:t>
      </w:r>
      <w:r>
        <w:rPr>
          <w:rStyle w:val="A12"/>
        </w:rPr>
        <w:t xml:space="preserve"> </w:t>
      </w:r>
      <w:r>
        <w:rPr>
          <w:rFonts w:ascii="Bembo Std" w:eastAsia="Bembo Std" w:cs="Bembo Std"/>
          <w:color w:val="000000"/>
          <w:sz w:val="22"/>
          <w:szCs w:val="22"/>
        </w:rPr>
        <w:t>‘</w:t>
      </w:r>
      <w:r>
        <w:rPr>
          <w:rFonts w:ascii="Bembo Std" w:eastAsia="Bembo Std" w:cs="Bembo Std"/>
          <w:color w:val="000000"/>
          <w:sz w:val="22"/>
          <w:szCs w:val="22"/>
        </w:rPr>
        <w:t>liming</w:t>
      </w:r>
      <w:r>
        <w:rPr>
          <w:rFonts w:ascii="Bembo Std" w:eastAsia="Bembo Std" w:cs="Bembo Std"/>
          <w:color w:val="000000"/>
          <w:sz w:val="22"/>
          <w:szCs w:val="22"/>
        </w:rPr>
        <w:t>’</w:t>
      </w:r>
      <w:r>
        <w:rPr>
          <w:rFonts w:ascii="Bembo Std" w:eastAsia="Bembo Std" w:cs="Bembo Std"/>
          <w:color w:val="000000"/>
          <w:sz w:val="22"/>
          <w:szCs w:val="22"/>
        </w:rPr>
        <w:t xml:space="preserve"> of lakes </w:t>
      </w:r>
      <w:r>
        <w:rPr>
          <w:rFonts w:ascii="Bembo Std" w:eastAsia="Bembo Std" w:cs="Bembo Std"/>
          <w:color w:val="000000"/>
          <w:sz w:val="22"/>
          <w:szCs w:val="22"/>
        </w:rPr>
        <w:t>–</w:t>
      </w:r>
      <w:r>
        <w:rPr>
          <w:rFonts w:ascii="Bembo Std" w:eastAsia="Bembo Std" w:cs="Bembo Std"/>
          <w:color w:val="000000"/>
          <w:sz w:val="22"/>
          <w:szCs w:val="22"/>
        </w:rPr>
        <w:t xml:space="preserve"> calcium oxide or hydroxide </w:t>
      </w:r>
      <w:proofErr w:type="spellStart"/>
      <w:r>
        <w:rPr>
          <w:rFonts w:ascii="Bembo Std" w:eastAsia="Bembo Std" w:cs="Bembo Std"/>
          <w:color w:val="000000"/>
          <w:sz w:val="22"/>
          <w:szCs w:val="22"/>
        </w:rPr>
        <w:t>neutralises</w:t>
      </w:r>
      <w:proofErr w:type="spellEnd"/>
      <w:r>
        <w:rPr>
          <w:rFonts w:ascii="Bembo Std" w:eastAsia="Bembo Std" w:cs="Bembo Std"/>
          <w:color w:val="000000"/>
          <w:sz w:val="22"/>
          <w:szCs w:val="22"/>
        </w:rPr>
        <w:t xml:space="preserve"> acidity: </w:t>
      </w:r>
    </w:p>
    <w:p w14:paraId="09E6F0DA" w14:textId="77777777" w:rsidR="000406D9" w:rsidRDefault="000406D9" w:rsidP="000406D9">
      <w:pPr>
        <w:pStyle w:val="Pa24"/>
        <w:spacing w:before="160" w:after="160"/>
        <w:ind w:left="220"/>
        <w:rPr>
          <w:rFonts w:ascii="Bembo Std" w:eastAsia="Bembo Std" w:cs="Bembo Std"/>
          <w:color w:val="000000"/>
          <w:sz w:val="22"/>
          <w:szCs w:val="22"/>
        </w:rPr>
      </w:pPr>
      <w:proofErr w:type="spellStart"/>
      <w:r>
        <w:rPr>
          <w:rFonts w:ascii="Bembo Std" w:eastAsia="Bembo Std" w:cs="Bembo Std"/>
          <w:color w:val="000000"/>
          <w:sz w:val="22"/>
          <w:szCs w:val="22"/>
        </w:rPr>
        <w:t>CaO</w:t>
      </w:r>
      <w:proofErr w:type="spellEnd"/>
      <w:r>
        <w:rPr>
          <w:rFonts w:ascii="Bembo Std" w:eastAsia="Bembo Std" w:cs="Bembo Std"/>
          <w:color w:val="000000"/>
          <w:sz w:val="22"/>
          <w:szCs w:val="22"/>
        </w:rPr>
        <w:t>(s) + H</w:t>
      </w:r>
      <w:r>
        <w:rPr>
          <w:rStyle w:val="A15"/>
        </w:rPr>
        <w:t>2</w:t>
      </w:r>
      <w:r>
        <w:rPr>
          <w:rFonts w:ascii="Bembo Std" w:eastAsia="Bembo Std" w:cs="Bembo Std"/>
          <w:color w:val="000000"/>
          <w:sz w:val="22"/>
          <w:szCs w:val="22"/>
        </w:rPr>
        <w:t>SO</w:t>
      </w:r>
      <w:r>
        <w:rPr>
          <w:rStyle w:val="A15"/>
        </w:rPr>
        <w:t>4</w:t>
      </w:r>
      <w:r>
        <w:rPr>
          <w:rFonts w:ascii="Bembo Std" w:eastAsia="Bembo Std" w:cs="Bembo Std"/>
          <w:color w:val="000000"/>
          <w:sz w:val="22"/>
          <w:szCs w:val="22"/>
        </w:rPr>
        <w:t>(</w:t>
      </w:r>
      <w:proofErr w:type="spellStart"/>
      <w:r>
        <w:rPr>
          <w:rFonts w:ascii="Bembo Std" w:eastAsia="Bembo Std" w:cs="Bembo Std"/>
          <w:color w:val="000000"/>
          <w:sz w:val="22"/>
          <w:szCs w:val="22"/>
        </w:rPr>
        <w:t>aq</w:t>
      </w:r>
      <w:proofErr w:type="spellEnd"/>
      <w:r>
        <w:rPr>
          <w:rFonts w:ascii="Bembo Std" w:eastAsia="Bembo Std" w:cs="Bembo Std"/>
          <w:color w:val="000000"/>
          <w:sz w:val="22"/>
          <w:szCs w:val="22"/>
        </w:rPr>
        <w:t xml:space="preserve">) </w:t>
      </w:r>
      <w:r>
        <w:rPr>
          <w:rFonts w:ascii="Bembo Std" w:eastAsia="Bembo Std" w:cs="Bembo Std" w:hint="eastAsia"/>
          <w:color w:val="000000"/>
          <w:sz w:val="22"/>
          <w:szCs w:val="22"/>
        </w:rPr>
        <w:t>→</w:t>
      </w:r>
      <w:r>
        <w:rPr>
          <w:rFonts w:ascii="Bembo Std" w:eastAsia="Bembo Std" w:cs="Bembo Std"/>
          <w:color w:val="000000"/>
          <w:sz w:val="22"/>
          <w:szCs w:val="22"/>
        </w:rPr>
        <w:t xml:space="preserve"> CaSO</w:t>
      </w:r>
      <w:r>
        <w:rPr>
          <w:rStyle w:val="A15"/>
        </w:rPr>
        <w:t>4</w:t>
      </w:r>
      <w:r>
        <w:rPr>
          <w:rFonts w:ascii="Bembo Std" w:eastAsia="Bembo Std" w:cs="Bembo Std"/>
          <w:color w:val="000000"/>
          <w:sz w:val="22"/>
          <w:szCs w:val="22"/>
        </w:rPr>
        <w:t>(</w:t>
      </w:r>
      <w:proofErr w:type="spellStart"/>
      <w:r>
        <w:rPr>
          <w:rFonts w:ascii="Bembo Std" w:eastAsia="Bembo Std" w:cs="Bembo Std"/>
          <w:color w:val="000000"/>
          <w:sz w:val="22"/>
          <w:szCs w:val="22"/>
        </w:rPr>
        <w:t>aq</w:t>
      </w:r>
      <w:proofErr w:type="spellEnd"/>
      <w:r>
        <w:rPr>
          <w:rFonts w:ascii="Bembo Std" w:eastAsia="Bembo Std" w:cs="Bembo Std"/>
          <w:color w:val="000000"/>
          <w:sz w:val="22"/>
          <w:szCs w:val="22"/>
        </w:rPr>
        <w:t>) + H</w:t>
      </w:r>
      <w:r>
        <w:rPr>
          <w:rStyle w:val="A15"/>
        </w:rPr>
        <w:t>2</w:t>
      </w:r>
      <w:r>
        <w:rPr>
          <w:rFonts w:ascii="Bembo Std" w:eastAsia="Bembo Std" w:cs="Bembo Std"/>
          <w:color w:val="000000"/>
          <w:sz w:val="22"/>
          <w:szCs w:val="22"/>
        </w:rPr>
        <w:t xml:space="preserve">O(l) </w:t>
      </w:r>
    </w:p>
    <w:p w14:paraId="7BB28514" w14:textId="77777777" w:rsidR="000406D9" w:rsidRDefault="000406D9" w:rsidP="000406D9">
      <w:pPr>
        <w:autoSpaceDE w:val="0"/>
        <w:autoSpaceDN w:val="0"/>
        <w:adjustRightInd w:val="0"/>
        <w:spacing w:after="0" w:line="240" w:lineRule="auto"/>
        <w:rPr>
          <w:rFonts w:ascii="Bembo Std" w:eastAsia="Bembo Std" w:cs="Bembo Std"/>
          <w:color w:val="000000"/>
        </w:rPr>
      </w:pPr>
      <w:r>
        <w:rPr>
          <w:rFonts w:ascii="Bembo Std" w:eastAsia="Bembo Std" w:cs="Bembo Std"/>
          <w:color w:val="000000"/>
        </w:rPr>
        <w:t xml:space="preserve">  Ca(OH)</w:t>
      </w:r>
      <w:r>
        <w:rPr>
          <w:rStyle w:val="A15"/>
        </w:rPr>
        <w:t>2</w:t>
      </w:r>
      <w:r>
        <w:rPr>
          <w:rFonts w:ascii="Bembo Std" w:eastAsia="Bembo Std" w:cs="Bembo Std"/>
          <w:color w:val="000000"/>
        </w:rPr>
        <w:t>(s) + H</w:t>
      </w:r>
      <w:r>
        <w:rPr>
          <w:rStyle w:val="A15"/>
        </w:rPr>
        <w:t>2</w:t>
      </w:r>
      <w:r>
        <w:rPr>
          <w:rFonts w:ascii="Bembo Std" w:eastAsia="Bembo Std" w:cs="Bembo Std"/>
          <w:color w:val="000000"/>
        </w:rPr>
        <w:t>SO</w:t>
      </w:r>
      <w:r>
        <w:rPr>
          <w:rStyle w:val="A15"/>
        </w:rPr>
        <w:t>4</w:t>
      </w:r>
      <w:r>
        <w:rPr>
          <w:rFonts w:ascii="Bembo Std" w:eastAsia="Bembo Std" w:cs="Bembo Std"/>
          <w:color w:val="000000"/>
        </w:rPr>
        <w:t>(</w:t>
      </w:r>
      <w:proofErr w:type="spellStart"/>
      <w:r>
        <w:rPr>
          <w:rFonts w:ascii="Bembo Std" w:eastAsia="Bembo Std" w:cs="Bembo Std"/>
          <w:color w:val="000000"/>
        </w:rPr>
        <w:t>aq</w:t>
      </w:r>
      <w:proofErr w:type="spellEnd"/>
      <w:r>
        <w:rPr>
          <w:rFonts w:ascii="Bembo Std" w:eastAsia="Bembo Std" w:cs="Bembo Std"/>
          <w:color w:val="000000"/>
        </w:rPr>
        <w:t xml:space="preserve">) </w:t>
      </w:r>
      <w:r>
        <w:rPr>
          <w:rFonts w:ascii="Bembo Std" w:eastAsia="Bembo Std" w:cs="Bembo Std" w:hint="eastAsia"/>
          <w:color w:val="000000"/>
        </w:rPr>
        <w:t>→</w:t>
      </w:r>
      <w:r>
        <w:rPr>
          <w:rFonts w:ascii="Bembo Std" w:eastAsia="Bembo Std" w:cs="Bembo Std"/>
          <w:color w:val="000000"/>
        </w:rPr>
        <w:t xml:space="preserve"> CaSO</w:t>
      </w:r>
      <w:r>
        <w:rPr>
          <w:rStyle w:val="A15"/>
        </w:rPr>
        <w:t>4</w:t>
      </w:r>
      <w:r>
        <w:rPr>
          <w:rFonts w:ascii="Bembo Std" w:eastAsia="Bembo Std" w:cs="Bembo Std"/>
          <w:color w:val="000000"/>
        </w:rPr>
        <w:t>(</w:t>
      </w:r>
      <w:proofErr w:type="spellStart"/>
      <w:r>
        <w:rPr>
          <w:rFonts w:ascii="Bembo Std" w:eastAsia="Bembo Std" w:cs="Bembo Std"/>
          <w:color w:val="000000"/>
        </w:rPr>
        <w:t>aq</w:t>
      </w:r>
      <w:proofErr w:type="spellEnd"/>
      <w:r>
        <w:rPr>
          <w:rFonts w:ascii="Bembo Std" w:eastAsia="Bembo Std" w:cs="Bembo Std"/>
          <w:color w:val="000000"/>
        </w:rPr>
        <w:t>) + 2H</w:t>
      </w:r>
      <w:r>
        <w:rPr>
          <w:rStyle w:val="A15"/>
        </w:rPr>
        <w:t>2</w:t>
      </w:r>
      <w:r>
        <w:rPr>
          <w:rFonts w:ascii="Bembo Std" w:eastAsia="Bembo Std" w:cs="Bembo Std"/>
          <w:color w:val="000000"/>
        </w:rPr>
        <w:t>O(l)</w:t>
      </w:r>
    </w:p>
    <w:p w14:paraId="0AA83EB7" w14:textId="77777777" w:rsidR="000406D9" w:rsidRDefault="000406D9" w:rsidP="000406D9">
      <w:pPr>
        <w:pStyle w:val="Default"/>
      </w:pPr>
    </w:p>
    <w:p w14:paraId="737A9C10" w14:textId="77777777" w:rsidR="000406D9" w:rsidRPr="000406D9" w:rsidRDefault="000406D9" w:rsidP="000406D9">
      <w:pPr>
        <w:autoSpaceDE w:val="0"/>
        <w:autoSpaceDN w:val="0"/>
        <w:adjustRightInd w:val="0"/>
        <w:spacing w:after="0" w:line="240" w:lineRule="auto"/>
        <w:rPr>
          <w:bCs/>
          <w:sz w:val="23"/>
          <w:szCs w:val="23"/>
        </w:rPr>
      </w:pPr>
      <w:r>
        <w:rPr>
          <w:rStyle w:val="A12"/>
          <w:rFonts w:hint="eastAsia"/>
        </w:rPr>
        <w:t>•</w:t>
      </w:r>
      <w:bookmarkStart w:id="15" w:name="_Hlk82375608"/>
      <w:r w:rsidRPr="000406D9">
        <w:rPr>
          <w:bCs/>
          <w:sz w:val="23"/>
          <w:szCs w:val="23"/>
        </w:rPr>
        <w:t>Pre- and post-combustion methods of reducing sulfur dioxide emissions</w:t>
      </w:r>
      <w:bookmarkEnd w:id="15"/>
    </w:p>
    <w:p w14:paraId="41C20ABF" w14:textId="0F23A241" w:rsidR="000406D9" w:rsidRPr="000406D9" w:rsidRDefault="000406D9" w:rsidP="000406D9">
      <w:pPr>
        <w:pStyle w:val="Default"/>
        <w:rPr>
          <w:rFonts w:ascii="Bembo Std" w:eastAsia="Bembo Std" w:cs="Bembo Std"/>
        </w:rPr>
      </w:pPr>
      <w:r w:rsidRPr="000406D9">
        <w:rPr>
          <w:rFonts w:ascii="Bembo Std" w:eastAsia="Bembo Std"/>
        </w:rPr>
        <w:t xml:space="preserve">To produce a more </w:t>
      </w:r>
      <w:r w:rsidR="000454BC" w:rsidRPr="000406D9">
        <w:rPr>
          <w:rFonts w:ascii="Bembo Std" w:eastAsia="Bembo Std"/>
        </w:rPr>
        <w:t>environmentally friendly</w:t>
      </w:r>
      <w:r w:rsidRPr="000406D9">
        <w:rPr>
          <w:rFonts w:ascii="Bembo Std" w:eastAsia="Bembo Std"/>
        </w:rPr>
        <w:t xml:space="preserve"> fuel the sulfur can either be removed before the fuel is burnt (pre-combustion </w:t>
      </w:r>
      <w:proofErr w:type="spellStart"/>
      <w:r w:rsidRPr="000406D9">
        <w:rPr>
          <w:rFonts w:ascii="Bembo Std" w:eastAsia="Bembo Std"/>
        </w:rPr>
        <w:t>desulfurisation</w:t>
      </w:r>
      <w:proofErr w:type="spellEnd"/>
      <w:r w:rsidRPr="000406D9">
        <w:rPr>
          <w:rFonts w:ascii="Bembo Std" w:eastAsia="Bembo Std"/>
        </w:rPr>
        <w:t>) or the SO</w:t>
      </w:r>
      <w:r w:rsidRPr="000406D9">
        <w:rPr>
          <w:rFonts w:ascii="Bembo Std" w:eastAsia="Bembo Std"/>
          <w:sz w:val="15"/>
          <w:szCs w:val="15"/>
        </w:rPr>
        <w:t xml:space="preserve">2 </w:t>
      </w:r>
      <w:r w:rsidRPr="000406D9">
        <w:rPr>
          <w:rFonts w:ascii="Bembo Std" w:eastAsia="Bembo Std"/>
        </w:rPr>
        <w:t xml:space="preserve">can be removed after the fuel has been burnt (post-combustion </w:t>
      </w:r>
      <w:proofErr w:type="spellStart"/>
      <w:r w:rsidRPr="000406D9">
        <w:rPr>
          <w:rFonts w:ascii="Bembo Std" w:eastAsia="Bembo Std"/>
        </w:rPr>
        <w:t>desulfurisation</w:t>
      </w:r>
      <w:proofErr w:type="spellEnd"/>
      <w:r w:rsidRPr="000406D9">
        <w:rPr>
          <w:rFonts w:ascii="Bembo Std" w:eastAsia="Bembo Std"/>
        </w:rPr>
        <w:t>).</w:t>
      </w:r>
      <w:r w:rsidRPr="000406D9">
        <w:rPr>
          <w:rFonts w:ascii="Bembo Std" w:eastAsia="Bembo Std" w:cs="Bembo Std"/>
        </w:rPr>
        <w:t xml:space="preserve"> </w:t>
      </w:r>
    </w:p>
    <w:p w14:paraId="4C2321D2" w14:textId="77777777" w:rsidR="00C87046" w:rsidRPr="00C87046" w:rsidRDefault="00C87046" w:rsidP="00C87046">
      <w:pPr>
        <w:autoSpaceDE w:val="0"/>
        <w:autoSpaceDN w:val="0"/>
        <w:adjustRightInd w:val="0"/>
        <w:spacing w:after="0" w:line="240" w:lineRule="auto"/>
        <w:rPr>
          <w:rFonts w:ascii="Bembo Std" w:eastAsia="Bembo Std"/>
        </w:rPr>
      </w:pPr>
      <w:r w:rsidRPr="000406D9">
        <w:rPr>
          <w:rFonts w:ascii="Bembo Std" w:eastAsia="Bembo Std"/>
        </w:rPr>
        <w:t>Hydrodesulphurization</w:t>
      </w:r>
      <w:r w:rsidR="000406D9" w:rsidRPr="000406D9">
        <w:rPr>
          <w:rFonts w:ascii="Bembo Std" w:eastAsia="Bembo Std"/>
        </w:rPr>
        <w:t xml:space="preserve"> (hydrotreating) can be used </w:t>
      </w:r>
      <w:r w:rsidR="000406D9" w:rsidRPr="000406D9">
        <w:rPr>
          <w:rFonts w:ascii="Bembo Std" w:eastAsia="Bembo Std"/>
        </w:rPr>
        <w:t>–</w:t>
      </w:r>
      <w:r w:rsidR="000406D9" w:rsidRPr="000406D9">
        <w:rPr>
          <w:rFonts w:ascii="Bembo Std" w:eastAsia="Bembo Std"/>
        </w:rPr>
        <w:t xml:space="preserve"> this involves heating crude oil fractions with hydrogen in the presence of a catalyst. This converts the sulfur to hydrogen sulfide (H</w:t>
      </w:r>
      <w:r w:rsidR="000406D9" w:rsidRPr="000406D9">
        <w:rPr>
          <w:rFonts w:ascii="Bembo Std" w:eastAsia="Bembo Std"/>
          <w:sz w:val="15"/>
          <w:szCs w:val="15"/>
        </w:rPr>
        <w:t>2</w:t>
      </w:r>
      <w:r w:rsidR="000406D9" w:rsidRPr="000406D9">
        <w:rPr>
          <w:rFonts w:ascii="Bembo Std" w:eastAsia="Bembo Std"/>
        </w:rPr>
        <w:t>S), which can be removed from the reaction mixture by bubbling it through an alkaline solution.</w:t>
      </w:r>
    </w:p>
    <w:p w14:paraId="7AD5465C" w14:textId="77777777" w:rsidR="00C87046" w:rsidRPr="00C87046" w:rsidRDefault="00C87046" w:rsidP="00C87046">
      <w:pPr>
        <w:autoSpaceDE w:val="0"/>
        <w:autoSpaceDN w:val="0"/>
        <w:adjustRightInd w:val="0"/>
        <w:spacing w:after="0" w:line="221" w:lineRule="atLeast"/>
        <w:ind w:firstLine="220"/>
        <w:rPr>
          <w:rFonts w:ascii="Bembo Std" w:eastAsia="Bembo Std"/>
        </w:rPr>
      </w:pPr>
      <w:r w:rsidRPr="00C87046">
        <w:rPr>
          <w:rFonts w:ascii="Bembo Std" w:eastAsia="Bembo Std"/>
        </w:rPr>
        <w:lastRenderedPageBreak/>
        <w:t xml:space="preserve">Post-combustion methods are commonly used in coal-fired power stations and involve passing the exhaust gases from the furnace through a vessel where the sulfur dioxide can react with alkalis/bases such as calcium oxide, calcium carbonate or calcium hydroxide. Calcium carbonate reacts with sulfur dioxide to form calcium sulfite (calcium </w:t>
      </w:r>
      <w:proofErr w:type="gramStart"/>
      <w:r w:rsidRPr="00C87046">
        <w:rPr>
          <w:rFonts w:ascii="Bembo Std" w:eastAsia="Bembo Std"/>
        </w:rPr>
        <w:t>sulfate(</w:t>
      </w:r>
      <w:proofErr w:type="gramEnd"/>
      <w:r w:rsidRPr="00C87046">
        <w:rPr>
          <w:rFonts w:ascii="Bembo Std" w:eastAsia="Bembo Std"/>
        </w:rPr>
        <w:t xml:space="preserve">IV)): </w:t>
      </w:r>
    </w:p>
    <w:p w14:paraId="62F925CA" w14:textId="77777777" w:rsidR="00C87046" w:rsidRPr="000406D9" w:rsidRDefault="00C87046" w:rsidP="00C87046">
      <w:pPr>
        <w:autoSpaceDE w:val="0"/>
        <w:autoSpaceDN w:val="0"/>
        <w:adjustRightInd w:val="0"/>
        <w:spacing w:after="0" w:line="240" w:lineRule="auto"/>
        <w:rPr>
          <w:rFonts w:asciiTheme="majorHAnsi" w:hAnsiTheme="majorHAnsi" w:cstheme="majorHAnsi"/>
        </w:rPr>
      </w:pPr>
      <w:r w:rsidRPr="00C87046">
        <w:rPr>
          <w:rFonts w:ascii="Bembo Std" w:eastAsia="Bembo Std"/>
        </w:rPr>
        <w:t>CaCO</w:t>
      </w:r>
      <w:r w:rsidRPr="00C87046">
        <w:rPr>
          <w:rFonts w:ascii="Bembo Std" w:eastAsia="Bembo Std"/>
          <w:sz w:val="15"/>
          <w:szCs w:val="15"/>
        </w:rPr>
        <w:t>3</w:t>
      </w:r>
      <w:r w:rsidRPr="00C87046">
        <w:rPr>
          <w:rFonts w:ascii="Bembo Std" w:eastAsia="Bembo Std"/>
        </w:rPr>
        <w:t>(s) + SO</w:t>
      </w:r>
      <w:r w:rsidRPr="00C87046">
        <w:rPr>
          <w:rFonts w:ascii="Bembo Std" w:eastAsia="Bembo Std"/>
          <w:sz w:val="15"/>
          <w:szCs w:val="15"/>
        </w:rPr>
        <w:t>2</w:t>
      </w:r>
      <w:r w:rsidRPr="00C87046">
        <w:rPr>
          <w:rFonts w:ascii="Bembo Std" w:eastAsia="Bembo Std"/>
        </w:rPr>
        <w:t xml:space="preserve">(g) </w:t>
      </w:r>
      <w:r w:rsidRPr="00C87046">
        <w:rPr>
          <w:rFonts w:ascii="Bembo Std" w:eastAsia="Bembo Std"/>
        </w:rPr>
        <w:t>→</w:t>
      </w:r>
      <w:r w:rsidRPr="00C87046">
        <w:rPr>
          <w:rFonts w:ascii="Bembo Std" w:eastAsia="Bembo Std"/>
        </w:rPr>
        <w:t xml:space="preserve"> CaSO</w:t>
      </w:r>
      <w:r w:rsidRPr="00C87046">
        <w:rPr>
          <w:rFonts w:ascii="Bembo Std" w:eastAsia="Bembo Std"/>
          <w:sz w:val="15"/>
          <w:szCs w:val="15"/>
        </w:rPr>
        <w:t>3</w:t>
      </w:r>
      <w:r w:rsidRPr="00C87046">
        <w:rPr>
          <w:rFonts w:ascii="Bembo Std" w:eastAsia="Bembo Std"/>
        </w:rPr>
        <w:t>(s) + CO</w:t>
      </w:r>
      <w:r w:rsidRPr="00C87046">
        <w:rPr>
          <w:rFonts w:ascii="Bembo Std" w:eastAsia="Bembo Std"/>
          <w:sz w:val="15"/>
          <w:szCs w:val="15"/>
        </w:rPr>
        <w:t>2</w:t>
      </w:r>
      <w:r w:rsidRPr="00C87046">
        <w:rPr>
          <w:rFonts w:ascii="Bembo Std" w:eastAsia="Bembo Std"/>
        </w:rPr>
        <w:t>(g)</w:t>
      </w:r>
    </w:p>
    <w:sectPr w:rsidR="00C87046" w:rsidRPr="000406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5569" w14:textId="77777777" w:rsidR="00B02296" w:rsidRDefault="00B02296" w:rsidP="00DC4AC7">
      <w:pPr>
        <w:spacing w:after="0" w:line="240" w:lineRule="auto"/>
      </w:pPr>
      <w:r>
        <w:separator/>
      </w:r>
    </w:p>
  </w:endnote>
  <w:endnote w:type="continuationSeparator" w:id="0">
    <w:p w14:paraId="1941FBF6" w14:textId="77777777" w:rsidR="00B02296" w:rsidRDefault="00B02296" w:rsidP="00DC4AC7">
      <w:pPr>
        <w:spacing w:after="0" w:line="240" w:lineRule="auto"/>
      </w:pPr>
      <w:r>
        <w:continuationSeparator/>
      </w:r>
    </w:p>
  </w:endnote>
  <w:endnote w:type="continuationNotice" w:id="1">
    <w:p w14:paraId="26ABBEA7" w14:textId="77777777" w:rsidR="00B02296" w:rsidRDefault="00B02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algun Gothic Semilight"/>
    <w:panose1 w:val="020B0604020202020204"/>
    <w:charset w:val="86"/>
    <w:family w:val="swiss"/>
    <w:notTrueType/>
    <w:pitch w:val="default"/>
    <w:sig w:usb0="00000000" w:usb1="080E0000" w:usb2="00000010" w:usb3="00000000" w:csb0="00040001" w:csb1="00000000"/>
  </w:font>
  <w:font w:name="Bembo Std">
    <w:altName w:val="Malgun Gothic Semilight"/>
    <w:panose1 w:val="020B0604020202020204"/>
    <w:charset w:val="86"/>
    <w:family w:val="roman"/>
    <w:notTrueType/>
    <w:pitch w:val="default"/>
    <w:sig w:usb0="00000000"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ZapfDingbatsITC">
    <w:altName w:val="SimSun"/>
    <w:panose1 w:val="020B0604020202020204"/>
    <w:charset w:val="86"/>
    <w:family w:val="auto"/>
    <w:notTrueType/>
    <w:pitch w:val="default"/>
    <w:sig w:usb0="00000001" w:usb1="080E0000" w:usb2="00000010" w:usb3="00000000" w:csb0="00040000" w:csb1="00000000"/>
  </w:font>
  <w:font w:name="Bembo Std Semibold">
    <w:altName w:val="Malgun Gothic Semilight"/>
    <w:panose1 w:val="020B0604020202020204"/>
    <w:charset w:val="86"/>
    <w:family w:val="roman"/>
    <w:notTrueType/>
    <w:pitch w:val="default"/>
    <w:sig w:usb0="00000000" w:usb1="080E0000" w:usb2="00000010" w:usb3="00000000" w:csb0="00040000" w:csb1="00000000"/>
  </w:font>
  <w:font w:name="Bembo Std ExtraBold">
    <w:altName w:val="Malgun Gothic Semilight"/>
    <w:panose1 w:val="020B0604020202020204"/>
    <w:charset w:val="86"/>
    <w:family w:val="roman"/>
    <w:notTrueType/>
    <w:pitch w:val="default"/>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68EF" w14:textId="77777777" w:rsidR="00B02296" w:rsidRDefault="00B02296" w:rsidP="00DC4AC7">
      <w:pPr>
        <w:spacing w:after="0" w:line="240" w:lineRule="auto"/>
      </w:pPr>
      <w:r>
        <w:separator/>
      </w:r>
    </w:p>
  </w:footnote>
  <w:footnote w:type="continuationSeparator" w:id="0">
    <w:p w14:paraId="2E4A0739" w14:textId="77777777" w:rsidR="00B02296" w:rsidRDefault="00B02296" w:rsidP="00DC4AC7">
      <w:pPr>
        <w:spacing w:after="0" w:line="240" w:lineRule="auto"/>
      </w:pPr>
      <w:r>
        <w:continuationSeparator/>
      </w:r>
    </w:p>
  </w:footnote>
  <w:footnote w:type="continuationNotice" w:id="1">
    <w:p w14:paraId="5346AADB" w14:textId="77777777" w:rsidR="00B02296" w:rsidRDefault="00B022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442AD"/>
    <w:multiLevelType w:val="hybridMultilevel"/>
    <w:tmpl w:val="F6B883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252A0"/>
    <w:multiLevelType w:val="hybridMultilevel"/>
    <w:tmpl w:val="2B82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20A90"/>
    <w:multiLevelType w:val="hybridMultilevel"/>
    <w:tmpl w:val="CE26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D2D80"/>
    <w:multiLevelType w:val="hybridMultilevel"/>
    <w:tmpl w:val="F084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A0856"/>
    <w:multiLevelType w:val="hybridMultilevel"/>
    <w:tmpl w:val="36D4C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DA"/>
    <w:rsid w:val="00003EFE"/>
    <w:rsid w:val="000406D9"/>
    <w:rsid w:val="000454BC"/>
    <w:rsid w:val="00055E57"/>
    <w:rsid w:val="00063BAD"/>
    <w:rsid w:val="000D6AC4"/>
    <w:rsid w:val="00141762"/>
    <w:rsid w:val="00187E43"/>
    <w:rsid w:val="001B7988"/>
    <w:rsid w:val="002A10DD"/>
    <w:rsid w:val="0031542D"/>
    <w:rsid w:val="00317694"/>
    <w:rsid w:val="0034745E"/>
    <w:rsid w:val="00394FC5"/>
    <w:rsid w:val="003B4559"/>
    <w:rsid w:val="003D4EDA"/>
    <w:rsid w:val="00445377"/>
    <w:rsid w:val="004811A2"/>
    <w:rsid w:val="00495614"/>
    <w:rsid w:val="005577B6"/>
    <w:rsid w:val="00572A5F"/>
    <w:rsid w:val="00580DC0"/>
    <w:rsid w:val="005A4AC8"/>
    <w:rsid w:val="00633943"/>
    <w:rsid w:val="006415FD"/>
    <w:rsid w:val="00665E42"/>
    <w:rsid w:val="006C578D"/>
    <w:rsid w:val="006D1E5B"/>
    <w:rsid w:val="006D44D5"/>
    <w:rsid w:val="00715A93"/>
    <w:rsid w:val="00722B7D"/>
    <w:rsid w:val="007762BE"/>
    <w:rsid w:val="0078374C"/>
    <w:rsid w:val="00792BFF"/>
    <w:rsid w:val="007A44DB"/>
    <w:rsid w:val="007F666A"/>
    <w:rsid w:val="00826453"/>
    <w:rsid w:val="00851B4D"/>
    <w:rsid w:val="00863864"/>
    <w:rsid w:val="00867B83"/>
    <w:rsid w:val="008720D4"/>
    <w:rsid w:val="008C32E7"/>
    <w:rsid w:val="00922611"/>
    <w:rsid w:val="0092615E"/>
    <w:rsid w:val="0092697C"/>
    <w:rsid w:val="009306EA"/>
    <w:rsid w:val="00943DFF"/>
    <w:rsid w:val="0098591A"/>
    <w:rsid w:val="009B1D9A"/>
    <w:rsid w:val="00AA1F2F"/>
    <w:rsid w:val="00AB1918"/>
    <w:rsid w:val="00AD0417"/>
    <w:rsid w:val="00B02296"/>
    <w:rsid w:val="00B43BB4"/>
    <w:rsid w:val="00B75188"/>
    <w:rsid w:val="00BC63DA"/>
    <w:rsid w:val="00BD6FF5"/>
    <w:rsid w:val="00BE468D"/>
    <w:rsid w:val="00C04E56"/>
    <w:rsid w:val="00C13E47"/>
    <w:rsid w:val="00C75AA6"/>
    <w:rsid w:val="00C87046"/>
    <w:rsid w:val="00CB12D5"/>
    <w:rsid w:val="00CE1ADF"/>
    <w:rsid w:val="00D02A22"/>
    <w:rsid w:val="00D51C9C"/>
    <w:rsid w:val="00D71050"/>
    <w:rsid w:val="00DB7AA8"/>
    <w:rsid w:val="00DC4AC7"/>
    <w:rsid w:val="00E20099"/>
    <w:rsid w:val="00E8430F"/>
    <w:rsid w:val="00E9459E"/>
    <w:rsid w:val="00ED0A98"/>
    <w:rsid w:val="00ED5068"/>
    <w:rsid w:val="00EE4E9B"/>
    <w:rsid w:val="00EE7B99"/>
    <w:rsid w:val="00EF2C89"/>
    <w:rsid w:val="00F10914"/>
    <w:rsid w:val="00F43384"/>
    <w:rsid w:val="00FB06B7"/>
    <w:rsid w:val="00FC6A74"/>
    <w:rsid w:val="52D704A0"/>
    <w:rsid w:val="68E69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A09A"/>
  <w15:chartTrackingRefBased/>
  <w15:docId w15:val="{D3EB5E25-FEA9-4214-BB75-113CE2E1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EDA"/>
    <w:pPr>
      <w:autoSpaceDE w:val="0"/>
      <w:autoSpaceDN w:val="0"/>
      <w:adjustRightInd w:val="0"/>
      <w:spacing w:after="0" w:line="240" w:lineRule="auto"/>
    </w:pPr>
    <w:rPr>
      <w:rFonts w:ascii="Myriad Pro" w:eastAsia="Myriad Pro" w:cs="Myriad Pro"/>
      <w:color w:val="000000"/>
      <w:sz w:val="24"/>
      <w:szCs w:val="24"/>
    </w:rPr>
  </w:style>
  <w:style w:type="paragraph" w:customStyle="1" w:styleId="Pa19">
    <w:name w:val="Pa19"/>
    <w:basedOn w:val="Default"/>
    <w:next w:val="Default"/>
    <w:uiPriority w:val="99"/>
    <w:rsid w:val="003D4EDA"/>
    <w:pPr>
      <w:spacing w:line="241" w:lineRule="atLeast"/>
    </w:pPr>
    <w:rPr>
      <w:rFonts w:cstheme="minorBidi"/>
      <w:color w:val="auto"/>
    </w:rPr>
  </w:style>
  <w:style w:type="paragraph" w:customStyle="1" w:styleId="Pa20">
    <w:name w:val="Pa20"/>
    <w:basedOn w:val="Default"/>
    <w:next w:val="Default"/>
    <w:uiPriority w:val="99"/>
    <w:rsid w:val="003D4EDA"/>
    <w:pPr>
      <w:spacing w:line="221" w:lineRule="atLeast"/>
    </w:pPr>
    <w:rPr>
      <w:rFonts w:cstheme="minorBidi"/>
      <w:color w:val="auto"/>
    </w:rPr>
  </w:style>
  <w:style w:type="character" w:customStyle="1" w:styleId="A12">
    <w:name w:val="A12"/>
    <w:uiPriority w:val="99"/>
    <w:rsid w:val="003D4EDA"/>
    <w:rPr>
      <w:rFonts w:ascii="Bembo Std" w:eastAsia="Bembo Std" w:cs="Bembo Std"/>
      <w:color w:val="000000"/>
      <w:sz w:val="28"/>
      <w:szCs w:val="28"/>
    </w:rPr>
  </w:style>
  <w:style w:type="paragraph" w:styleId="ListParagraph">
    <w:name w:val="List Paragraph"/>
    <w:basedOn w:val="Normal"/>
    <w:uiPriority w:val="34"/>
    <w:qFormat/>
    <w:rsid w:val="00943DFF"/>
    <w:pPr>
      <w:ind w:left="720"/>
      <w:contextualSpacing/>
    </w:pPr>
  </w:style>
  <w:style w:type="paragraph" w:styleId="NoSpacing">
    <w:name w:val="No Spacing"/>
    <w:uiPriority w:val="1"/>
    <w:qFormat/>
    <w:rsid w:val="00317694"/>
    <w:pPr>
      <w:spacing w:after="0" w:line="240" w:lineRule="auto"/>
    </w:pPr>
  </w:style>
  <w:style w:type="character" w:customStyle="1" w:styleId="A16">
    <w:name w:val="A16"/>
    <w:uiPriority w:val="99"/>
    <w:rsid w:val="00922611"/>
    <w:rPr>
      <w:rFonts w:ascii="Bembo Std" w:eastAsia="Bembo Std" w:cs="Bembo Std"/>
      <w:color w:val="000000"/>
      <w:sz w:val="15"/>
      <w:szCs w:val="15"/>
    </w:rPr>
  </w:style>
  <w:style w:type="character" w:customStyle="1" w:styleId="A15">
    <w:name w:val="A15"/>
    <w:uiPriority w:val="99"/>
    <w:rsid w:val="00922611"/>
    <w:rPr>
      <w:rFonts w:ascii="Bembo Std" w:eastAsia="Bembo Std" w:cs="Bembo Std"/>
      <w:color w:val="000000"/>
      <w:sz w:val="15"/>
      <w:szCs w:val="15"/>
    </w:rPr>
  </w:style>
  <w:style w:type="paragraph" w:customStyle="1" w:styleId="Pa7">
    <w:name w:val="Pa7"/>
    <w:basedOn w:val="Default"/>
    <w:next w:val="Default"/>
    <w:uiPriority w:val="99"/>
    <w:rsid w:val="000406D9"/>
    <w:pPr>
      <w:spacing w:line="301" w:lineRule="atLeast"/>
    </w:pPr>
    <w:rPr>
      <w:rFonts w:cstheme="minorBidi"/>
      <w:color w:val="auto"/>
    </w:rPr>
  </w:style>
  <w:style w:type="paragraph" w:customStyle="1" w:styleId="Pa15">
    <w:name w:val="Pa15"/>
    <w:basedOn w:val="Default"/>
    <w:next w:val="Default"/>
    <w:uiPriority w:val="99"/>
    <w:rsid w:val="000406D9"/>
    <w:pPr>
      <w:spacing w:line="221" w:lineRule="atLeast"/>
    </w:pPr>
    <w:rPr>
      <w:rFonts w:cstheme="minorBidi"/>
      <w:color w:val="auto"/>
    </w:rPr>
  </w:style>
  <w:style w:type="paragraph" w:customStyle="1" w:styleId="Pa24">
    <w:name w:val="Pa24"/>
    <w:basedOn w:val="Default"/>
    <w:next w:val="Default"/>
    <w:uiPriority w:val="99"/>
    <w:rsid w:val="000406D9"/>
    <w:pPr>
      <w:spacing w:line="221" w:lineRule="atLeast"/>
    </w:pPr>
    <w:rPr>
      <w:rFonts w:cstheme="minorBidi"/>
      <w:color w:val="auto"/>
    </w:rPr>
  </w:style>
  <w:style w:type="paragraph" w:styleId="Header">
    <w:name w:val="header"/>
    <w:basedOn w:val="Normal"/>
    <w:link w:val="HeaderChar"/>
    <w:uiPriority w:val="99"/>
    <w:semiHidden/>
    <w:unhideWhenUsed/>
    <w:rsid w:val="00187E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E43"/>
  </w:style>
  <w:style w:type="paragraph" w:styleId="Footer">
    <w:name w:val="footer"/>
    <w:basedOn w:val="Normal"/>
    <w:link w:val="FooterChar"/>
    <w:uiPriority w:val="99"/>
    <w:semiHidden/>
    <w:unhideWhenUsed/>
    <w:rsid w:val="00187E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E97CB-B6F7-448E-A4DB-F143295B5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C999A-0DDD-4510-A2FA-2BC8558E0E2A}">
  <ds:schemaRefs>
    <ds:schemaRef ds:uri="http://schemas.microsoft.com/sharepoint/v3/contenttype/forms"/>
  </ds:schemaRefs>
</ds:datastoreItem>
</file>

<file path=customXml/itemProps3.xml><?xml version="1.0" encoding="utf-8"?>
<ds:datastoreItem xmlns:ds="http://schemas.openxmlformats.org/officeDocument/2006/customXml" ds:itemID="{5AD5F630-025E-47F4-BA1C-3AA4B15AE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b62c2-c556-43bb-a593-26a4baf9015e"/>
    <ds:schemaRef ds:uri="059f8015-0a6c-4f46-987f-9ee2f329a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3189</Words>
  <Characters>18180</Characters>
  <Application>Microsoft Office Word</Application>
  <DocSecurity>0</DocSecurity>
  <Lines>151</Lines>
  <Paragraphs>42</Paragraphs>
  <ScaleCrop>false</ScaleCrop>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Dorothy JiaNi</cp:lastModifiedBy>
  <cp:revision>27</cp:revision>
  <dcterms:created xsi:type="dcterms:W3CDTF">2019-06-24T00:17:00Z</dcterms:created>
  <dcterms:modified xsi:type="dcterms:W3CDTF">2022-08-25T01:05:00Z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