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25B8E" w14:textId="6C50867A" w:rsidR="005C2AF3" w:rsidRDefault="00633A5C" w:rsidP="00633A5C">
      <w:pPr>
        <w:pStyle w:val="Title"/>
      </w:pPr>
      <w:r>
        <w:t>Pressure and height experiment</w:t>
      </w:r>
    </w:p>
    <w:p w14:paraId="14E0A6FB" w14:textId="71BA67CF" w:rsidR="00633A5C" w:rsidRDefault="00633A5C">
      <w:r>
        <w:t xml:space="preserve">In this activity you will perform an experiment to try to determine the relationship between air pressure and height. For this you will need a phone with </w:t>
      </w:r>
      <w:r w:rsidR="000B5AE2">
        <w:t xml:space="preserve">a </w:t>
      </w:r>
      <w:r>
        <w:t>barometer</w:t>
      </w:r>
      <w:r w:rsidR="00282E7B">
        <w:t xml:space="preserve"> sensor</w:t>
      </w:r>
      <w:r>
        <w:t xml:space="preserve"> and an instrument to measure height (ruler, measuring </w:t>
      </w:r>
      <w:proofErr w:type="gramStart"/>
      <w:r>
        <w:t>tape,…</w:t>
      </w:r>
      <w:proofErr w:type="gramEnd"/>
      <w:r>
        <w:t>).</w:t>
      </w:r>
    </w:p>
    <w:p w14:paraId="2BB7EC5A" w14:textId="2FD04BDB" w:rsidR="00633A5C" w:rsidRDefault="0023470A">
      <w:r>
        <w:t>Download an app to measure atmospheric pressure (barometer). I personally recommend the “</w:t>
      </w:r>
      <w:hyperlink r:id="rId5" w:history="1">
        <w:r w:rsidRPr="0023470A">
          <w:rPr>
            <w:rStyle w:val="Hyperlink"/>
          </w:rPr>
          <w:t>Physics Toolbox Suite</w:t>
        </w:r>
      </w:hyperlink>
      <w:proofErr w:type="gramStart"/>
      <w:r>
        <w:t>”</w:t>
      </w:r>
      <w:r w:rsidR="00633A5C">
        <w:t xml:space="preserve"> </w:t>
      </w:r>
      <w:r>
        <w:t>.</w:t>
      </w:r>
      <w:proofErr w:type="gramEnd"/>
      <w:r>
        <w:t xml:space="preserve"> You will need a precision/resolution of at least 5Pa. If the units of your app are not in </w:t>
      </w:r>
      <w:r w:rsidR="006560F2">
        <w:t>P</w:t>
      </w:r>
      <w:r>
        <w:t>ascals</w:t>
      </w:r>
      <w:r w:rsidR="006560F2">
        <w:t>,</w:t>
      </w:r>
      <w:r>
        <w:t xml:space="preserve"> you will have to convert them. Check that you get a different pressure when you put the phone at your feet or above your head. If that is the case, then the app is suitable.</w:t>
      </w:r>
    </w:p>
    <w:p w14:paraId="46375ACD" w14:textId="5FCA822A" w:rsidR="00412317" w:rsidRDefault="0023470A">
      <w:r>
        <w:t xml:space="preserve">You will now measure the atmospheric pressure at constant interval heights within </w:t>
      </w:r>
      <w:r w:rsidR="006663C8">
        <w:t>the</w:t>
      </w:r>
      <w:r>
        <w:t xml:space="preserve"> building. Divide the entire staircase of </w:t>
      </w:r>
      <w:r w:rsidR="00E715DC">
        <w:t>the</w:t>
      </w:r>
      <w:r>
        <w:t xml:space="preserve"> building into ten</w:t>
      </w:r>
      <w:r w:rsidR="00412317">
        <w:t>.</w:t>
      </w:r>
      <w:r>
        <w:t xml:space="preserve"> </w:t>
      </w:r>
      <w:r w:rsidR="00412317">
        <w:t>S</w:t>
      </w:r>
      <w:r>
        <w:t>tarting on the ground floor</w:t>
      </w:r>
      <w:r w:rsidR="00412317">
        <w:t>, take a measurement of pressure at each interval. Repeat three times.</w:t>
      </w:r>
      <w:r w:rsidR="00F2435F">
        <w:t xml:space="preserve"> The larger the range the better the results.</w:t>
      </w:r>
    </w:p>
    <w:p w14:paraId="05E1574A" w14:textId="071392D8" w:rsidR="0023470A" w:rsidRDefault="00412317">
      <w:r>
        <w:t xml:space="preserve">Measure the distance between intervals. In the </w:t>
      </w:r>
      <w:r w:rsidR="006560F2">
        <w:t>worst-case</w:t>
      </w:r>
      <w:r>
        <w:t xml:space="preserve"> scenario, you can measure the height of a single step and multiply by the number of steps. Do not lean out over heights, stay safe!</w:t>
      </w:r>
    </w:p>
    <w:p w14:paraId="67854153" w14:textId="35AE0A80" w:rsidR="00412317" w:rsidRDefault="00412317">
      <w:r>
        <w:t>Record all measurement in the table.</w:t>
      </w:r>
      <w:r w:rsidR="00896768">
        <w:tab/>
      </w:r>
      <w:r w:rsidR="00896768">
        <w:tab/>
      </w:r>
      <w:r w:rsidR="00896768">
        <w:tab/>
      </w:r>
      <w:r w:rsidR="00896768">
        <w:tab/>
      </w:r>
      <w:r w:rsidR="00896768">
        <w:tab/>
      </w:r>
      <w:r w:rsidR="00896768">
        <w:tab/>
      </w:r>
      <w:r w:rsidR="00896768">
        <w:tab/>
      </w:r>
      <w:r w:rsidR="00896768">
        <w:tab/>
      </w:r>
      <w:r w:rsidR="000564BD">
        <w:t xml:space="preserve">       (</w:t>
      </w:r>
      <w:r w:rsidR="0002601F">
        <w:t>3</w:t>
      </w:r>
      <w:r w:rsidR="000564BD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2016"/>
        <w:gridCol w:w="2016"/>
        <w:gridCol w:w="2016"/>
      </w:tblGrid>
      <w:tr w:rsidR="00412317" w14:paraId="270F4840" w14:textId="46A609D9" w:rsidTr="00DD0594">
        <w:tc>
          <w:tcPr>
            <w:tcW w:w="1699" w:type="dxa"/>
          </w:tcPr>
          <w:p w14:paraId="6031859B" w14:textId="6DB550F2" w:rsidR="00412317" w:rsidRDefault="00412317">
            <w:bookmarkStart w:id="0" w:name="_Hlk35725320"/>
            <w:r>
              <w:t xml:space="preserve">Height /m </w:t>
            </w:r>
            <w:r>
              <w:rPr>
                <w:rFonts w:cstheme="minorHAnsi"/>
              </w:rPr>
              <w:t>±</w:t>
            </w:r>
          </w:p>
        </w:tc>
        <w:tc>
          <w:tcPr>
            <w:tcW w:w="2016" w:type="dxa"/>
          </w:tcPr>
          <w:p w14:paraId="66DF7EC5" w14:textId="211E99BA" w:rsidR="00412317" w:rsidRDefault="00412317">
            <w:r>
              <w:t xml:space="preserve">Pressure / Pa </w:t>
            </w:r>
            <w:r>
              <w:rPr>
                <w:rFonts w:cstheme="minorHAnsi"/>
              </w:rPr>
              <w:t>±</w:t>
            </w:r>
          </w:p>
        </w:tc>
        <w:tc>
          <w:tcPr>
            <w:tcW w:w="2016" w:type="dxa"/>
          </w:tcPr>
          <w:p w14:paraId="767F79EF" w14:textId="40118994" w:rsidR="00412317" w:rsidRDefault="00412317">
            <w:r>
              <w:t xml:space="preserve">Pressure / Pa </w:t>
            </w:r>
            <w:r>
              <w:rPr>
                <w:rFonts w:cstheme="minorHAnsi"/>
              </w:rPr>
              <w:t>±</w:t>
            </w:r>
          </w:p>
        </w:tc>
        <w:tc>
          <w:tcPr>
            <w:tcW w:w="2016" w:type="dxa"/>
          </w:tcPr>
          <w:p w14:paraId="6AD4B640" w14:textId="14810DCC" w:rsidR="00412317" w:rsidRDefault="00412317">
            <w:r>
              <w:t>Pressure / Pa</w:t>
            </w:r>
            <w:r w:rsidR="00DD0594">
              <w:t xml:space="preserve"> </w:t>
            </w:r>
            <w:r w:rsidR="00DD0594">
              <w:rPr>
                <w:rFonts w:cstheme="minorHAnsi"/>
              </w:rPr>
              <w:t>±</w:t>
            </w:r>
          </w:p>
        </w:tc>
      </w:tr>
      <w:tr w:rsidR="00412317" w14:paraId="2107E4EC" w14:textId="7D60AF14" w:rsidTr="00DD0594">
        <w:tc>
          <w:tcPr>
            <w:tcW w:w="1699" w:type="dxa"/>
          </w:tcPr>
          <w:p w14:paraId="10537C52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6DD50AB0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89F67D7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01299FF6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55455B2F" w14:textId="34EA4010" w:rsidTr="00DD0594">
        <w:tc>
          <w:tcPr>
            <w:tcW w:w="1699" w:type="dxa"/>
          </w:tcPr>
          <w:p w14:paraId="4F5D4F26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49B23919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15F05C9E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19A87949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24DD8ACD" w14:textId="6F41B1D5" w:rsidTr="00DD0594">
        <w:tc>
          <w:tcPr>
            <w:tcW w:w="1699" w:type="dxa"/>
          </w:tcPr>
          <w:p w14:paraId="36AF951A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08F7C8C3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31D041F3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46502570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18B1A11E" w14:textId="0BB90EE2" w:rsidTr="00DD0594">
        <w:tc>
          <w:tcPr>
            <w:tcW w:w="1699" w:type="dxa"/>
          </w:tcPr>
          <w:p w14:paraId="46E5E343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7C4C5DA6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683B999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557CBBBB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54DCF516" w14:textId="2D3AE7A6" w:rsidTr="00DD0594">
        <w:tc>
          <w:tcPr>
            <w:tcW w:w="1699" w:type="dxa"/>
          </w:tcPr>
          <w:p w14:paraId="056A8275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621B857D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4A87EE54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47D5A8AA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5AB4C6D4" w14:textId="6AB46808" w:rsidTr="00DD0594">
        <w:tc>
          <w:tcPr>
            <w:tcW w:w="1699" w:type="dxa"/>
          </w:tcPr>
          <w:p w14:paraId="1BE7DC66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8FF06CE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C62177B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607F8CA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350D7BEE" w14:textId="1AE016DB" w:rsidTr="00DD0594">
        <w:tc>
          <w:tcPr>
            <w:tcW w:w="1699" w:type="dxa"/>
          </w:tcPr>
          <w:p w14:paraId="32D2BECE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59EEB11D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051F1506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1D98F40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39D7193A" w14:textId="32594CDD" w:rsidTr="00DD0594">
        <w:tc>
          <w:tcPr>
            <w:tcW w:w="1699" w:type="dxa"/>
          </w:tcPr>
          <w:p w14:paraId="361F497E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69534050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14ACC81D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26E6801F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2183524E" w14:textId="73CDE3D3" w:rsidTr="00DD0594">
        <w:tc>
          <w:tcPr>
            <w:tcW w:w="1699" w:type="dxa"/>
          </w:tcPr>
          <w:p w14:paraId="53574EA5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5770E80E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7DD2EC2D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3CAA0931" w14:textId="77777777" w:rsidR="00412317" w:rsidRPr="00CF4D98" w:rsidRDefault="00412317">
            <w:pPr>
              <w:rPr>
                <w:color w:val="0070C0"/>
              </w:rPr>
            </w:pPr>
          </w:p>
        </w:tc>
      </w:tr>
      <w:tr w:rsidR="00412317" w14:paraId="658BDDBA" w14:textId="622F7A3C" w:rsidTr="00DD0594">
        <w:tc>
          <w:tcPr>
            <w:tcW w:w="1699" w:type="dxa"/>
          </w:tcPr>
          <w:p w14:paraId="6625C2FF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51B69C02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77C6549E" w14:textId="77777777" w:rsidR="00412317" w:rsidRPr="00CF4D98" w:rsidRDefault="00412317">
            <w:pPr>
              <w:rPr>
                <w:color w:val="0070C0"/>
              </w:rPr>
            </w:pPr>
          </w:p>
        </w:tc>
        <w:tc>
          <w:tcPr>
            <w:tcW w:w="2016" w:type="dxa"/>
          </w:tcPr>
          <w:p w14:paraId="52713D0B" w14:textId="77777777" w:rsidR="00412317" w:rsidRPr="00CF4D98" w:rsidRDefault="00412317">
            <w:pPr>
              <w:rPr>
                <w:color w:val="0070C0"/>
              </w:rPr>
            </w:pPr>
          </w:p>
        </w:tc>
      </w:tr>
      <w:bookmarkEnd w:id="0"/>
    </w:tbl>
    <w:p w14:paraId="7590C3AF" w14:textId="40FE6D6A" w:rsidR="00412317" w:rsidRDefault="00412317"/>
    <w:p w14:paraId="7BB86022" w14:textId="0F39166C" w:rsidR="00412317" w:rsidRDefault="00412317">
      <w:r>
        <w:t>Process the data</w:t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  <w:t xml:space="preserve">    </w:t>
      </w:r>
      <w:proofErr w:type="gramStart"/>
      <w:r w:rsidR="0002601F">
        <w:t xml:space="preserve">   (</w:t>
      </w:r>
      <w:proofErr w:type="gramEnd"/>
      <w:r w:rsidR="0002601F"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620"/>
        <w:gridCol w:w="1620"/>
      </w:tblGrid>
      <w:tr w:rsidR="00DD0594" w14:paraId="72A10EE1" w14:textId="77777777" w:rsidTr="00DD0594">
        <w:tc>
          <w:tcPr>
            <w:tcW w:w="1525" w:type="dxa"/>
            <w:vAlign w:val="center"/>
          </w:tcPr>
          <w:p w14:paraId="28881912" w14:textId="4BAB6CA5" w:rsidR="00DD0594" w:rsidRDefault="00DD0594" w:rsidP="00DD0594">
            <w:pPr>
              <w:jc w:val="center"/>
            </w:pPr>
            <w:r>
              <w:t xml:space="preserve">Height /m </w:t>
            </w:r>
            <w:r>
              <w:rPr>
                <w:rFonts w:cstheme="minorHAnsi"/>
              </w:rPr>
              <w:t>±</w:t>
            </w:r>
          </w:p>
        </w:tc>
        <w:tc>
          <w:tcPr>
            <w:tcW w:w="1620" w:type="dxa"/>
            <w:vAlign w:val="center"/>
          </w:tcPr>
          <w:p w14:paraId="18FA7836" w14:textId="5CF8832B" w:rsidR="00DD0594" w:rsidRDefault="00DD0594" w:rsidP="00DD0594">
            <w:pPr>
              <w:jc w:val="center"/>
            </w:pPr>
            <w:r>
              <w:t>Average</w:t>
            </w:r>
          </w:p>
          <w:p w14:paraId="08368B5A" w14:textId="689AE2C4" w:rsidR="00DD0594" w:rsidRDefault="00DD0594" w:rsidP="00DD0594">
            <w:pPr>
              <w:jc w:val="center"/>
            </w:pPr>
            <w:r>
              <w:t>Pressure / Pa</w:t>
            </w:r>
          </w:p>
        </w:tc>
        <w:tc>
          <w:tcPr>
            <w:tcW w:w="1620" w:type="dxa"/>
            <w:vAlign w:val="center"/>
          </w:tcPr>
          <w:p w14:paraId="2F8CBDEF" w14:textId="2FC1EE35" w:rsidR="00DD0594" w:rsidRDefault="00DD0594" w:rsidP="00DD0594">
            <w:pPr>
              <w:jc w:val="center"/>
            </w:pPr>
            <w:r>
              <w:t>Uncertainty in Pressure / Pa</w:t>
            </w:r>
          </w:p>
        </w:tc>
      </w:tr>
      <w:tr w:rsidR="00DD0594" w14:paraId="12E58213" w14:textId="77777777" w:rsidTr="001E2682">
        <w:tc>
          <w:tcPr>
            <w:tcW w:w="1525" w:type="dxa"/>
          </w:tcPr>
          <w:p w14:paraId="27C4BF68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41EFC163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25DACD2E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566503EB" w14:textId="77777777" w:rsidTr="001E2682">
        <w:tc>
          <w:tcPr>
            <w:tcW w:w="1525" w:type="dxa"/>
          </w:tcPr>
          <w:p w14:paraId="09BBBCA4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024099BA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03562640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0BC2A3F4" w14:textId="77777777" w:rsidTr="001E2682">
        <w:tc>
          <w:tcPr>
            <w:tcW w:w="1525" w:type="dxa"/>
          </w:tcPr>
          <w:p w14:paraId="7C542941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43BFAF7B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2BBBC7BE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39ED35B3" w14:textId="77777777" w:rsidTr="001E2682">
        <w:tc>
          <w:tcPr>
            <w:tcW w:w="1525" w:type="dxa"/>
          </w:tcPr>
          <w:p w14:paraId="45187FB0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57E757AE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611B98C2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4E561254" w14:textId="77777777" w:rsidTr="001E2682">
        <w:tc>
          <w:tcPr>
            <w:tcW w:w="1525" w:type="dxa"/>
          </w:tcPr>
          <w:p w14:paraId="5C31E912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01C7379A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52ACBD2D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407467ED" w14:textId="77777777" w:rsidTr="001E2682">
        <w:tc>
          <w:tcPr>
            <w:tcW w:w="1525" w:type="dxa"/>
          </w:tcPr>
          <w:p w14:paraId="5709F1D0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338E957A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000925CB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28E58171" w14:textId="77777777" w:rsidTr="001E2682">
        <w:tc>
          <w:tcPr>
            <w:tcW w:w="1525" w:type="dxa"/>
          </w:tcPr>
          <w:p w14:paraId="4CC3D1A1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0F4DE1DC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39DE7CA1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6EEE9915" w14:textId="77777777" w:rsidTr="001E2682">
        <w:tc>
          <w:tcPr>
            <w:tcW w:w="1525" w:type="dxa"/>
          </w:tcPr>
          <w:p w14:paraId="07A38C58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284BB99A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7C1C142C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6E893A46" w14:textId="77777777" w:rsidTr="001E2682">
        <w:tc>
          <w:tcPr>
            <w:tcW w:w="1525" w:type="dxa"/>
          </w:tcPr>
          <w:p w14:paraId="5273B9DB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3CADF0E2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77FEDE46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  <w:tr w:rsidR="00DD0594" w14:paraId="626CB300" w14:textId="77777777" w:rsidTr="001E2682">
        <w:tc>
          <w:tcPr>
            <w:tcW w:w="1525" w:type="dxa"/>
          </w:tcPr>
          <w:p w14:paraId="218D8106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4C9B84BE" w14:textId="77777777" w:rsidR="00DD0594" w:rsidRPr="00CF4D98" w:rsidRDefault="00DD0594" w:rsidP="001E26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14:paraId="05404465" w14:textId="77777777" w:rsidR="00DD0594" w:rsidRPr="00CF4D98" w:rsidRDefault="00DD0594" w:rsidP="001E2682">
            <w:pPr>
              <w:rPr>
                <w:color w:val="0070C0"/>
              </w:rPr>
            </w:pPr>
          </w:p>
        </w:tc>
      </w:tr>
    </w:tbl>
    <w:p w14:paraId="3FD8465E" w14:textId="77777777" w:rsidR="00412317" w:rsidRDefault="00412317"/>
    <w:p w14:paraId="54F8B768" w14:textId="749B1FC9" w:rsidR="00412317" w:rsidRDefault="00412317">
      <w:r>
        <w:lastRenderedPageBreak/>
        <w:t>Make a graph with the independent variable in the x-axis and the dependent variable in the y-axis</w:t>
      </w:r>
      <w:r w:rsidR="00DD0594">
        <w:t xml:space="preserve">. Copy it here. Remember to include title, label of axis, error bars, trendline, equation of best fit, R coefficient, max and min lines of best </w:t>
      </w:r>
      <w:proofErr w:type="gramStart"/>
      <w:r w:rsidR="00DD0594">
        <w:t>fit,…</w:t>
      </w:r>
      <w:proofErr w:type="gramEnd"/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</w:r>
      <w:r w:rsidR="0002601F">
        <w:tab/>
        <w:t>(</w:t>
      </w:r>
      <w:r w:rsidR="00633A9D">
        <w:t>5)</w:t>
      </w:r>
    </w:p>
    <w:p w14:paraId="24627566" w14:textId="703E8086" w:rsidR="00DD0594" w:rsidRDefault="00DD0594"/>
    <w:p w14:paraId="28D596E8" w14:textId="250B106F" w:rsidR="00DD0594" w:rsidRDefault="00DD0594"/>
    <w:p w14:paraId="3482371C" w14:textId="0288FD46" w:rsidR="00DD0594" w:rsidRDefault="00DD0594"/>
    <w:p w14:paraId="5C692093" w14:textId="48137F72" w:rsidR="00DD0594" w:rsidRDefault="00DD0594"/>
    <w:p w14:paraId="2F0D134E" w14:textId="23AA577A" w:rsidR="00DD0594" w:rsidRDefault="00DD0594"/>
    <w:p w14:paraId="58EAA961" w14:textId="3D70C1B5" w:rsidR="00DD0594" w:rsidRDefault="00DD0594"/>
    <w:p w14:paraId="29C423EF" w14:textId="64A33FDE" w:rsidR="00DD0594" w:rsidRDefault="00DD0594"/>
    <w:p w14:paraId="65D622C1" w14:textId="630030A9" w:rsidR="00DD0594" w:rsidRDefault="00DD0594"/>
    <w:p w14:paraId="1957A87A" w14:textId="77777777" w:rsidR="00DD0594" w:rsidRDefault="00DD0594"/>
    <w:p w14:paraId="124301BC" w14:textId="77777777" w:rsidR="00505A07" w:rsidRDefault="00505A07"/>
    <w:p w14:paraId="2D241509" w14:textId="004660A0" w:rsidR="00505A07" w:rsidRDefault="00505A07"/>
    <w:p w14:paraId="26F57F11" w14:textId="14293BB9" w:rsidR="00EB1A14" w:rsidRDefault="00EB1A14"/>
    <w:p w14:paraId="0CE4E07B" w14:textId="438491F8" w:rsidR="00392C0C" w:rsidRDefault="00392C0C"/>
    <w:p w14:paraId="4FE0B547" w14:textId="77777777" w:rsidR="00392C0C" w:rsidRDefault="00392C0C"/>
    <w:p w14:paraId="480625D9" w14:textId="77777777" w:rsidR="00505A07" w:rsidRDefault="00505A07"/>
    <w:p w14:paraId="661727A8" w14:textId="5C47C2B9" w:rsidR="00DD0594" w:rsidRDefault="00DD0594">
      <w:r>
        <w:t xml:space="preserve">Answer the following </w:t>
      </w:r>
      <w:proofErr w:type="gramStart"/>
      <w:r>
        <w:t>questions</w:t>
      </w:r>
      <w:proofErr w:type="gramEnd"/>
    </w:p>
    <w:p w14:paraId="2E18F916" w14:textId="6C51D73F" w:rsidR="00EB1A14" w:rsidRDefault="00EB1A14" w:rsidP="00DD0594">
      <w:pPr>
        <w:pStyle w:val="ListParagraph"/>
        <w:numPr>
          <w:ilvl w:val="0"/>
          <w:numId w:val="1"/>
        </w:numPr>
      </w:pPr>
    </w:p>
    <w:p w14:paraId="676FA87D" w14:textId="6E393C89" w:rsidR="00EB1A14" w:rsidRDefault="00EB1A14" w:rsidP="00EB1A14">
      <w:pPr>
        <w:pStyle w:val="ListParagraph"/>
        <w:numPr>
          <w:ilvl w:val="1"/>
          <w:numId w:val="1"/>
        </w:numPr>
      </w:pPr>
      <w:r>
        <w:t>D</w:t>
      </w:r>
      <w:r w:rsidR="00505A07">
        <w:t>escribe the mathematical relationship between the variables.</w:t>
      </w:r>
      <w:r w:rsidR="00DD0594">
        <w:t xml:space="preserve"> </w:t>
      </w:r>
      <w:r>
        <w:tab/>
      </w:r>
      <w:r>
        <w:tab/>
      </w:r>
      <w:r>
        <w:tab/>
        <w:t>[1 Mark]</w:t>
      </w:r>
    </w:p>
    <w:p w14:paraId="2884F6B1" w14:textId="0FF8B60D" w:rsidR="00EB1A14" w:rsidRPr="00CF4D98" w:rsidRDefault="00EB1A14" w:rsidP="00EB1A14">
      <w:pPr>
        <w:pStyle w:val="ListParagraph"/>
        <w:rPr>
          <w:color w:val="0070C0"/>
        </w:rPr>
      </w:pPr>
    </w:p>
    <w:p w14:paraId="536CCAB7" w14:textId="4C70CD5E" w:rsidR="00EB1A14" w:rsidRPr="00CF4D98" w:rsidRDefault="00EB1A14" w:rsidP="00EB1A14">
      <w:pPr>
        <w:pStyle w:val="ListParagraph"/>
        <w:rPr>
          <w:color w:val="0070C0"/>
        </w:rPr>
      </w:pPr>
    </w:p>
    <w:p w14:paraId="1E8373A1" w14:textId="33F7B138" w:rsidR="00392C0C" w:rsidRPr="00CF4D98" w:rsidRDefault="00392C0C" w:rsidP="00EB1A14">
      <w:pPr>
        <w:pStyle w:val="ListParagraph"/>
        <w:rPr>
          <w:color w:val="0070C0"/>
        </w:rPr>
      </w:pPr>
    </w:p>
    <w:p w14:paraId="405680FE" w14:textId="77777777" w:rsidR="00392C0C" w:rsidRPr="00CF4D98" w:rsidRDefault="00392C0C" w:rsidP="00EB1A14">
      <w:pPr>
        <w:pStyle w:val="ListParagraph"/>
        <w:rPr>
          <w:color w:val="0070C0"/>
        </w:rPr>
      </w:pPr>
    </w:p>
    <w:p w14:paraId="7E0F3C67" w14:textId="77777777" w:rsidR="00EB1A14" w:rsidRPr="00CF4D98" w:rsidRDefault="00EB1A14" w:rsidP="00EB1A14">
      <w:pPr>
        <w:pStyle w:val="ListParagraph"/>
        <w:rPr>
          <w:color w:val="0070C0"/>
        </w:rPr>
      </w:pPr>
    </w:p>
    <w:p w14:paraId="38B36C5B" w14:textId="25770DBA" w:rsidR="00DD0594" w:rsidRDefault="00DD0594" w:rsidP="00EB1A14">
      <w:pPr>
        <w:pStyle w:val="ListParagraph"/>
        <w:numPr>
          <w:ilvl w:val="1"/>
          <w:numId w:val="1"/>
        </w:numPr>
      </w:pPr>
      <w:r>
        <w:t>Discuss whether this was expected.</w:t>
      </w:r>
      <w:r w:rsidR="00EB1A14">
        <w:tab/>
      </w:r>
      <w:r w:rsidR="00392C0C">
        <w:tab/>
      </w:r>
      <w:r w:rsidR="00392C0C">
        <w:tab/>
      </w:r>
      <w:r w:rsidR="00392C0C">
        <w:tab/>
      </w:r>
      <w:r w:rsidR="00392C0C">
        <w:tab/>
      </w:r>
      <w:r w:rsidR="00392C0C">
        <w:tab/>
      </w:r>
      <w:r w:rsidR="00EB1A14">
        <w:t>[</w:t>
      </w:r>
      <w:r w:rsidR="00392C0C">
        <w:t>2</w:t>
      </w:r>
      <w:r w:rsidR="00EB1A14">
        <w:t xml:space="preserve"> Mark</w:t>
      </w:r>
      <w:r w:rsidR="00392C0C">
        <w:t>s</w:t>
      </w:r>
      <w:r w:rsidR="00EB1A14">
        <w:t>]</w:t>
      </w:r>
    </w:p>
    <w:p w14:paraId="6735911A" w14:textId="519F6D55" w:rsidR="00505A07" w:rsidRPr="00CF4D98" w:rsidRDefault="00505A07">
      <w:pPr>
        <w:rPr>
          <w:color w:val="0070C0"/>
        </w:rPr>
      </w:pPr>
    </w:p>
    <w:p w14:paraId="6C3246A5" w14:textId="5FCD0FF1" w:rsidR="00392C0C" w:rsidRPr="00CF4D98" w:rsidRDefault="00392C0C">
      <w:pPr>
        <w:rPr>
          <w:color w:val="0070C0"/>
        </w:rPr>
      </w:pPr>
    </w:p>
    <w:p w14:paraId="58E96EE2" w14:textId="0E4FC83E" w:rsidR="00392C0C" w:rsidRPr="00CF4D98" w:rsidRDefault="00392C0C">
      <w:pPr>
        <w:rPr>
          <w:color w:val="0070C0"/>
        </w:rPr>
      </w:pPr>
    </w:p>
    <w:p w14:paraId="25C1BAD5" w14:textId="77777777" w:rsidR="00392C0C" w:rsidRPr="00CF4D98" w:rsidRDefault="00392C0C">
      <w:pPr>
        <w:rPr>
          <w:color w:val="0070C0"/>
        </w:rPr>
      </w:pPr>
    </w:p>
    <w:p w14:paraId="4CB53C63" w14:textId="77777777" w:rsidR="00EB1A14" w:rsidRPr="00CF4D98" w:rsidRDefault="00EB1A14">
      <w:pPr>
        <w:rPr>
          <w:color w:val="0070C0"/>
        </w:rPr>
      </w:pPr>
    </w:p>
    <w:p w14:paraId="2E25F300" w14:textId="1F5407D6" w:rsidR="00505A07" w:rsidRDefault="00505A07" w:rsidP="00DD0594">
      <w:pPr>
        <w:pStyle w:val="ListParagraph"/>
        <w:numPr>
          <w:ilvl w:val="0"/>
          <w:numId w:val="1"/>
        </w:numPr>
      </w:pPr>
      <w:r>
        <w:lastRenderedPageBreak/>
        <w:t xml:space="preserve">Determine the </w:t>
      </w:r>
      <w:r w:rsidR="00DD0594">
        <w:t>physical meaning of the gradient</w:t>
      </w:r>
      <w:r w:rsidR="00903E32">
        <w:t xml:space="preserve"> in this graph</w:t>
      </w:r>
      <w:r>
        <w:t>.</w:t>
      </w:r>
      <w:r w:rsidR="00DD0594">
        <w:t xml:space="preserve"> </w:t>
      </w:r>
    </w:p>
    <w:p w14:paraId="00E82530" w14:textId="77777777" w:rsidR="00505A07" w:rsidRDefault="00505A07" w:rsidP="00505A07">
      <w:pPr>
        <w:pStyle w:val="ListParagraph"/>
      </w:pPr>
    </w:p>
    <w:p w14:paraId="614DFCE8" w14:textId="6599C1B9" w:rsidR="00505A07" w:rsidRDefault="00DD0594" w:rsidP="00505A07">
      <w:pPr>
        <w:pStyle w:val="ListParagraph"/>
        <w:numPr>
          <w:ilvl w:val="1"/>
          <w:numId w:val="1"/>
        </w:numPr>
      </w:pPr>
      <w:r>
        <w:t>What physical parameter can you extract from it? Determine its value</w:t>
      </w:r>
      <w:r w:rsidR="00EB1A14">
        <w:t>.</w:t>
      </w:r>
      <w:r w:rsidR="00392C0C">
        <w:tab/>
      </w:r>
      <w:r w:rsidR="00392C0C">
        <w:tab/>
        <w:t>[1 Mark]</w:t>
      </w:r>
    </w:p>
    <w:p w14:paraId="0EF28111" w14:textId="084E32FC" w:rsidR="00505A07" w:rsidRPr="00CF4D98" w:rsidRDefault="00505A07" w:rsidP="00505A07">
      <w:pPr>
        <w:pStyle w:val="ListParagraph"/>
        <w:rPr>
          <w:color w:val="0070C0"/>
        </w:rPr>
      </w:pPr>
    </w:p>
    <w:p w14:paraId="3B069DCD" w14:textId="5FDA6F70" w:rsidR="00505A07" w:rsidRPr="00CF4D98" w:rsidRDefault="00505A07" w:rsidP="00505A07">
      <w:pPr>
        <w:pStyle w:val="ListParagraph"/>
        <w:rPr>
          <w:color w:val="0070C0"/>
        </w:rPr>
      </w:pPr>
    </w:p>
    <w:p w14:paraId="59F214D8" w14:textId="77777777" w:rsidR="00EB1A14" w:rsidRPr="00CF4D98" w:rsidRDefault="00EB1A14" w:rsidP="00505A07">
      <w:pPr>
        <w:pStyle w:val="ListParagraph"/>
        <w:rPr>
          <w:color w:val="0070C0"/>
        </w:rPr>
      </w:pPr>
    </w:p>
    <w:p w14:paraId="4E909F49" w14:textId="77777777" w:rsidR="00505A07" w:rsidRDefault="00505A07" w:rsidP="00505A07">
      <w:pPr>
        <w:pStyle w:val="ListParagraph"/>
      </w:pPr>
    </w:p>
    <w:p w14:paraId="72EEB46C" w14:textId="398DB6BD" w:rsidR="00DD0594" w:rsidRDefault="00EB1A14" w:rsidP="00505A07">
      <w:pPr>
        <w:pStyle w:val="ListParagraph"/>
        <w:numPr>
          <w:ilvl w:val="1"/>
          <w:numId w:val="1"/>
        </w:numPr>
      </w:pPr>
      <w:r>
        <w:t xml:space="preserve">Compare the value found in a) to standard values (check online sources). </w:t>
      </w:r>
      <w:r w:rsidR="00505A07">
        <w:t>Outline whether the value found is</w:t>
      </w:r>
      <w:r w:rsidR="00DD0594">
        <w:t xml:space="preserve"> reasonable</w:t>
      </w:r>
      <w:r w:rsidR="00505A07">
        <w:t>.</w:t>
      </w:r>
      <w:r w:rsidR="00392C0C">
        <w:t xml:space="preserve"> </w:t>
      </w:r>
      <w:r w:rsidR="00392C0C">
        <w:tab/>
      </w:r>
      <w:r w:rsidR="00392C0C">
        <w:tab/>
      </w:r>
      <w:r w:rsidR="00392C0C">
        <w:tab/>
      </w:r>
      <w:r w:rsidR="00392C0C">
        <w:tab/>
      </w:r>
      <w:r w:rsidR="00392C0C">
        <w:tab/>
      </w:r>
      <w:r w:rsidR="00392C0C">
        <w:tab/>
      </w:r>
      <w:r w:rsidR="00392C0C">
        <w:tab/>
        <w:t>[2 Marks]</w:t>
      </w:r>
    </w:p>
    <w:p w14:paraId="1DAF5F4F" w14:textId="6BE813B1" w:rsidR="00DD0594" w:rsidRPr="00CF4D98" w:rsidRDefault="00DD0594">
      <w:pPr>
        <w:rPr>
          <w:color w:val="0070C0"/>
        </w:rPr>
      </w:pPr>
    </w:p>
    <w:p w14:paraId="41485DC5" w14:textId="6EC080A8" w:rsidR="00DD0594" w:rsidRPr="00CF4D98" w:rsidRDefault="00DD0594">
      <w:pPr>
        <w:rPr>
          <w:color w:val="0070C0"/>
        </w:rPr>
      </w:pPr>
    </w:p>
    <w:p w14:paraId="6A149C73" w14:textId="77777777" w:rsidR="00D2261F" w:rsidRDefault="00D2261F"/>
    <w:p w14:paraId="397280D6" w14:textId="482328E6" w:rsidR="00EB458A" w:rsidRDefault="00DF28F8" w:rsidP="00EB458A">
      <w:pPr>
        <w:pStyle w:val="ListParagraph"/>
        <w:numPr>
          <w:ilvl w:val="0"/>
          <w:numId w:val="1"/>
        </w:numPr>
        <w:spacing w:line="480" w:lineRule="auto"/>
      </w:pPr>
      <w:r>
        <w:t>State the physical meaning of both intercepts</w:t>
      </w:r>
      <w:r w:rsidR="00EB458A">
        <w:tab/>
      </w:r>
      <w:r w:rsidR="00EB458A">
        <w:tab/>
      </w:r>
      <w:r w:rsidR="00EB458A">
        <w:tab/>
      </w:r>
      <w:r w:rsidR="00EB458A">
        <w:tab/>
      </w:r>
      <w:r w:rsidR="00EB458A">
        <w:tab/>
        <w:t>[2 Marks]</w:t>
      </w:r>
    </w:p>
    <w:p w14:paraId="2D513D5D" w14:textId="77777777" w:rsidR="00EB458A" w:rsidRDefault="00EB458A" w:rsidP="00EB458A">
      <w:pPr>
        <w:pStyle w:val="ListParagraph"/>
        <w:spacing w:line="480" w:lineRule="auto"/>
        <w:ind w:left="360"/>
      </w:pPr>
      <w:r>
        <w:t xml:space="preserve">y-intercept: </w:t>
      </w:r>
      <w:r w:rsidRPr="00CF4D98">
        <w:rPr>
          <w:color w:val="0070C0"/>
        </w:rPr>
        <w:tab/>
      </w:r>
      <w:r w:rsidRPr="00CF4D98">
        <w:rPr>
          <w:color w:val="0070C0"/>
        </w:rPr>
        <w:tab/>
      </w:r>
      <w:r w:rsidRPr="00CF4D98">
        <w:rPr>
          <w:color w:val="0070C0"/>
        </w:rPr>
        <w:tab/>
      </w:r>
      <w:r w:rsidRPr="00CF4D98">
        <w:rPr>
          <w:color w:val="0070C0"/>
        </w:rPr>
        <w:tab/>
      </w:r>
      <w:r w:rsidRPr="00CF4D98">
        <w:rPr>
          <w:color w:val="0070C0"/>
        </w:rPr>
        <w:tab/>
      </w:r>
    </w:p>
    <w:p w14:paraId="2C017392" w14:textId="7253BECA" w:rsidR="00EB458A" w:rsidRPr="00CF4D98" w:rsidRDefault="00EB458A" w:rsidP="00EB458A">
      <w:pPr>
        <w:pStyle w:val="ListParagraph"/>
        <w:spacing w:line="480" w:lineRule="auto"/>
        <w:ind w:left="360"/>
        <w:rPr>
          <w:color w:val="0070C0"/>
        </w:rPr>
      </w:pPr>
      <w:r>
        <w:t>x-intercept:</w:t>
      </w:r>
      <w:r w:rsidR="00CF4D98">
        <w:t xml:space="preserve">    </w:t>
      </w:r>
      <w:r w:rsidR="00CF4D98" w:rsidRPr="00CF4D98">
        <w:rPr>
          <w:color w:val="0070C0"/>
        </w:rPr>
        <w:t xml:space="preserve">     </w:t>
      </w:r>
    </w:p>
    <w:p w14:paraId="49D35E47" w14:textId="77777777" w:rsidR="00A54F07" w:rsidRDefault="00A54F07" w:rsidP="00EB458A">
      <w:pPr>
        <w:pStyle w:val="ListParagraph"/>
        <w:spacing w:line="480" w:lineRule="auto"/>
        <w:ind w:left="360"/>
      </w:pPr>
    </w:p>
    <w:p w14:paraId="44BD9405" w14:textId="5B55CE78" w:rsidR="000B0AA5" w:rsidRDefault="000B0AA5" w:rsidP="000B0AA5">
      <w:pPr>
        <w:pStyle w:val="ListParagraph"/>
        <w:numPr>
          <w:ilvl w:val="0"/>
          <w:numId w:val="1"/>
        </w:numPr>
      </w:pPr>
      <w:r>
        <w:t xml:space="preserve">Discuss the reliability, precision, and accuracy of the experiment. Make sure to support your claims with evidence from the data, </w:t>
      </w:r>
      <w:r w:rsidR="00D0053E">
        <w:t>graph,</w:t>
      </w:r>
      <w:r>
        <w:t xml:space="preserve"> and details of the methodology.</w:t>
      </w:r>
      <w:r w:rsidR="00DA6360">
        <w:tab/>
        <w:t xml:space="preserve">                       </w:t>
      </w:r>
      <w:r w:rsidR="00230F08">
        <w:tab/>
      </w:r>
      <w:r w:rsidR="00DA6360">
        <w:t>[5 Marks]</w:t>
      </w:r>
    </w:p>
    <w:p w14:paraId="357AAC57" w14:textId="3E325C99" w:rsidR="000B0AA5" w:rsidRPr="00CF4D98" w:rsidRDefault="000B0AA5" w:rsidP="000B0AA5">
      <w:pPr>
        <w:rPr>
          <w:color w:val="0070C0"/>
        </w:rPr>
      </w:pPr>
    </w:p>
    <w:p w14:paraId="2D172F00" w14:textId="6D72EF89" w:rsidR="000B0AA5" w:rsidRPr="00CF4D98" w:rsidRDefault="000B0AA5" w:rsidP="000B0AA5">
      <w:pPr>
        <w:rPr>
          <w:color w:val="0070C0"/>
        </w:rPr>
      </w:pPr>
    </w:p>
    <w:p w14:paraId="6D5C411F" w14:textId="7E33A713" w:rsidR="000B0AA5" w:rsidRPr="00CF4D98" w:rsidRDefault="000B0AA5" w:rsidP="000B0AA5">
      <w:pPr>
        <w:rPr>
          <w:color w:val="0070C0"/>
        </w:rPr>
      </w:pPr>
    </w:p>
    <w:p w14:paraId="1E9D739F" w14:textId="19696E02" w:rsidR="00F71FAE" w:rsidRPr="00CF4D98" w:rsidRDefault="00F71FAE" w:rsidP="000B0AA5">
      <w:pPr>
        <w:rPr>
          <w:color w:val="0070C0"/>
        </w:rPr>
      </w:pPr>
    </w:p>
    <w:p w14:paraId="7CAE14FF" w14:textId="3D686569" w:rsidR="00F71FAE" w:rsidRDefault="00F71FAE" w:rsidP="000B0AA5"/>
    <w:p w14:paraId="690740D6" w14:textId="564F4DD3" w:rsidR="00F71FAE" w:rsidRDefault="00F71FAE" w:rsidP="000B0AA5"/>
    <w:p w14:paraId="3B6969B3" w14:textId="77777777" w:rsidR="00F71FAE" w:rsidRDefault="00F71FAE" w:rsidP="000B0AA5"/>
    <w:p w14:paraId="0269DAEB" w14:textId="4F77B972" w:rsidR="000B0AA5" w:rsidRPr="00CF4D98" w:rsidRDefault="00F71FAE" w:rsidP="00F71FAE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Sketch a graph </w:t>
      </w:r>
      <w:r w:rsidR="00230F08">
        <w:t>to show how the trend would be different if the experiment were repeated with a much larger range of heights.</w:t>
      </w:r>
      <w:r w:rsidR="00230F08">
        <w:tab/>
      </w:r>
      <w:r w:rsidR="00230F08">
        <w:tab/>
      </w:r>
      <w:r w:rsidR="00230F08">
        <w:tab/>
      </w:r>
      <w:r w:rsidR="00230F08">
        <w:tab/>
      </w:r>
      <w:r w:rsidR="00230F08">
        <w:tab/>
      </w:r>
      <w:r w:rsidR="00230F08">
        <w:tab/>
      </w:r>
      <w:r w:rsidR="00230F08">
        <w:tab/>
      </w:r>
      <w:r w:rsidR="00230F08" w:rsidRPr="00230F08">
        <w:t xml:space="preserve"> </w:t>
      </w:r>
      <w:r w:rsidR="00230F08">
        <w:t>[2 Marks]</w:t>
      </w:r>
    </w:p>
    <w:p w14:paraId="5853B8C4" w14:textId="77777777" w:rsidR="00F71FAE" w:rsidRPr="00CF4D98" w:rsidRDefault="00F71FAE" w:rsidP="000B0AA5">
      <w:pPr>
        <w:rPr>
          <w:color w:val="0070C0"/>
        </w:rPr>
      </w:pPr>
    </w:p>
    <w:sectPr w:rsidR="00F71FAE" w:rsidRPr="00CF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2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5405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7F1105"/>
    <w:multiLevelType w:val="multilevel"/>
    <w:tmpl w:val="28EC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08"/>
    <w:rsid w:val="0002601F"/>
    <w:rsid w:val="000564BD"/>
    <w:rsid w:val="000B0AA5"/>
    <w:rsid w:val="000B5AE2"/>
    <w:rsid w:val="00230F08"/>
    <w:rsid w:val="0023470A"/>
    <w:rsid w:val="00282E7B"/>
    <w:rsid w:val="00392C0C"/>
    <w:rsid w:val="00412317"/>
    <w:rsid w:val="00505A07"/>
    <w:rsid w:val="005C2AF3"/>
    <w:rsid w:val="00633A5C"/>
    <w:rsid w:val="00633A9D"/>
    <w:rsid w:val="006560F2"/>
    <w:rsid w:val="006626B2"/>
    <w:rsid w:val="006663C8"/>
    <w:rsid w:val="006C09FC"/>
    <w:rsid w:val="006F662C"/>
    <w:rsid w:val="007718E2"/>
    <w:rsid w:val="00793757"/>
    <w:rsid w:val="00896768"/>
    <w:rsid w:val="00903E32"/>
    <w:rsid w:val="00984DCA"/>
    <w:rsid w:val="00A54F07"/>
    <w:rsid w:val="00A66E78"/>
    <w:rsid w:val="00BE5F08"/>
    <w:rsid w:val="00C05F7E"/>
    <w:rsid w:val="00CF4D98"/>
    <w:rsid w:val="00D0053E"/>
    <w:rsid w:val="00D2261F"/>
    <w:rsid w:val="00DA6360"/>
    <w:rsid w:val="00DD0594"/>
    <w:rsid w:val="00DF28F8"/>
    <w:rsid w:val="00E715DC"/>
    <w:rsid w:val="00EB1A14"/>
    <w:rsid w:val="00EB458A"/>
    <w:rsid w:val="00F2435F"/>
    <w:rsid w:val="00F7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8791"/>
  <w15:chartTrackingRefBased/>
  <w15:docId w15:val="{7024B7D3-7103-4BAB-9014-417C3A43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3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34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7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com.chrystianvieyra.physicstoolboxsu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Gonzalez</dc:creator>
  <cp:keywords/>
  <dc:description/>
  <cp:lastModifiedBy>Jaime Gonzalez</cp:lastModifiedBy>
  <cp:revision>18</cp:revision>
  <dcterms:created xsi:type="dcterms:W3CDTF">2021-03-18T05:45:00Z</dcterms:created>
  <dcterms:modified xsi:type="dcterms:W3CDTF">2021-04-02T08:19:00Z</dcterms:modified>
</cp:coreProperties>
</file>